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6" w:type="dxa"/>
        <w:tblInd w:w="378" w:type="dxa"/>
        <w:tblLook w:val="04A0"/>
      </w:tblPr>
      <w:tblGrid>
        <w:gridCol w:w="4320"/>
        <w:gridCol w:w="107"/>
        <w:gridCol w:w="176"/>
        <w:gridCol w:w="5245"/>
        <w:gridCol w:w="108"/>
      </w:tblGrid>
      <w:tr w:rsidR="00C45F69" w:rsidRPr="00A278BE" w:rsidTr="000655D5">
        <w:tc>
          <w:tcPr>
            <w:tcW w:w="4427" w:type="dxa"/>
            <w:gridSpan w:val="2"/>
            <w:shd w:val="clear" w:color="auto" w:fill="auto"/>
          </w:tcPr>
          <w:p w:rsidR="00C45F69" w:rsidRPr="00A278BE" w:rsidRDefault="00C45F69" w:rsidP="00A04724">
            <w:pPr>
              <w:jc w:val="center"/>
              <w:rPr>
                <w:b/>
                <w:szCs w:val="26"/>
              </w:rPr>
            </w:pPr>
          </w:p>
        </w:tc>
        <w:tc>
          <w:tcPr>
            <w:tcW w:w="5529" w:type="dxa"/>
            <w:gridSpan w:val="3"/>
            <w:shd w:val="clear" w:color="auto" w:fill="auto"/>
          </w:tcPr>
          <w:p w:rsidR="00C45F69" w:rsidRPr="00A278BE" w:rsidRDefault="00C45F69" w:rsidP="00A04724">
            <w:pPr>
              <w:jc w:val="center"/>
              <w:rPr>
                <w:i/>
                <w:szCs w:val="26"/>
              </w:rPr>
            </w:pPr>
          </w:p>
        </w:tc>
      </w:tr>
      <w:tr w:rsidR="00DA7EF6" w:rsidRPr="006F5FDA" w:rsidTr="000655D5">
        <w:tblPrEx>
          <w:tblLook w:val="0000"/>
        </w:tblPrEx>
        <w:trPr>
          <w:gridAfter w:val="1"/>
          <w:wAfter w:w="108" w:type="dxa"/>
          <w:trHeight w:val="1126"/>
        </w:trPr>
        <w:tc>
          <w:tcPr>
            <w:tcW w:w="4320" w:type="dxa"/>
          </w:tcPr>
          <w:p w:rsidR="00DA7EF6" w:rsidRPr="003029EA" w:rsidRDefault="00DA7EF6" w:rsidP="000655D5">
            <w:pPr>
              <w:ind w:right="-144"/>
              <w:rPr>
                <w:bCs/>
                <w:szCs w:val="24"/>
              </w:rPr>
            </w:pPr>
            <w:r>
              <w:rPr>
                <w:bCs/>
                <w:szCs w:val="24"/>
              </w:rPr>
              <w:t xml:space="preserve">PHÒNG GIÁO DỤC VÀ ĐÀO </w:t>
            </w:r>
            <w:r w:rsidR="000655D5">
              <w:rPr>
                <w:bCs/>
                <w:szCs w:val="24"/>
              </w:rPr>
              <w:t>T</w:t>
            </w:r>
            <w:r>
              <w:rPr>
                <w:bCs/>
                <w:szCs w:val="24"/>
              </w:rPr>
              <w:t xml:space="preserve">ẠOHUYỆN </w:t>
            </w:r>
            <w:r w:rsidRPr="003029EA">
              <w:rPr>
                <w:bCs/>
                <w:szCs w:val="24"/>
              </w:rPr>
              <w:t>CẦN GIỜ</w:t>
            </w:r>
          </w:p>
          <w:p w:rsidR="00DA7EF6" w:rsidRPr="003029EA" w:rsidRDefault="00DA7EF6" w:rsidP="00A04724">
            <w:pPr>
              <w:ind w:right="-144"/>
              <w:rPr>
                <w:b/>
                <w:bCs/>
                <w:szCs w:val="24"/>
              </w:rPr>
            </w:pPr>
            <w:r>
              <w:rPr>
                <w:b/>
                <w:bCs/>
                <w:szCs w:val="24"/>
              </w:rPr>
              <w:t>TRƯỜNG THCS BÌNH KHÁNH</w:t>
            </w:r>
          </w:p>
          <w:p w:rsidR="00DA7EF6" w:rsidRPr="003029EA" w:rsidRDefault="00C73F40" w:rsidP="00A04724">
            <w:pPr>
              <w:ind w:right="-144"/>
              <w:jc w:val="center"/>
              <w:rPr>
                <w:szCs w:val="26"/>
                <w:vertAlign w:val="superscript"/>
              </w:rPr>
            </w:pPr>
            <w:r w:rsidRPr="00C73F40">
              <w:rPr>
                <w:b/>
                <w:bCs/>
                <w:noProof/>
                <w:szCs w:val="26"/>
              </w:rPr>
              <w:pict>
                <v:shapetype id="_x0000_t32" coordsize="21600,21600" o:spt="32" o:oned="t" path="m,l21600,21600e" filled="f">
                  <v:path arrowok="t" fillok="f" o:connecttype="none"/>
                  <o:lock v:ext="edit" shapetype="t"/>
                </v:shapetype>
                <v:shape id="_x0000_s1030" type="#_x0000_t32" style="position:absolute;left:0;text-align:left;margin-left:58.6pt;margin-top:6.45pt;width:85.9pt;height:0;z-index:251665408" o:connectortype="straight" strokeweight=".5pt"/>
              </w:pict>
            </w:r>
          </w:p>
        </w:tc>
        <w:tc>
          <w:tcPr>
            <w:tcW w:w="283" w:type="dxa"/>
            <w:gridSpan w:val="2"/>
          </w:tcPr>
          <w:p w:rsidR="00DA7EF6" w:rsidRPr="003029EA" w:rsidRDefault="00DA7EF6" w:rsidP="00A04724">
            <w:pPr>
              <w:ind w:right="-144"/>
              <w:jc w:val="center"/>
              <w:rPr>
                <w:b/>
                <w:bCs/>
              </w:rPr>
            </w:pPr>
          </w:p>
        </w:tc>
        <w:tc>
          <w:tcPr>
            <w:tcW w:w="5245" w:type="dxa"/>
          </w:tcPr>
          <w:p w:rsidR="00DA7EF6" w:rsidRPr="003029EA" w:rsidRDefault="00DA7EF6" w:rsidP="00A04724">
            <w:pPr>
              <w:pStyle w:val="Heading9"/>
              <w:spacing w:before="0"/>
              <w:jc w:val="center"/>
              <w:rPr>
                <w:rFonts w:ascii="Times New Roman" w:hAnsi="Times New Roman" w:cs="Times New Roman"/>
                <w:b/>
                <w:bCs/>
                <w:sz w:val="24"/>
                <w:szCs w:val="24"/>
              </w:rPr>
            </w:pPr>
            <w:r w:rsidRPr="003029EA">
              <w:rPr>
                <w:rFonts w:ascii="Times New Roman" w:hAnsi="Times New Roman" w:cs="Times New Roman"/>
                <w:b/>
                <w:bCs/>
                <w:sz w:val="24"/>
                <w:szCs w:val="24"/>
              </w:rPr>
              <w:t xml:space="preserve">CỘNG HÒA XÃ HỘI CHỦ NGHĨA VIỆT </w:t>
            </w:r>
            <w:smartTag w:uri="urn:schemas-microsoft-com:office:smarttags" w:element="country-region">
              <w:smartTag w:uri="urn:schemas-microsoft-com:office:smarttags" w:element="place">
                <w:r w:rsidRPr="003029EA">
                  <w:rPr>
                    <w:rFonts w:ascii="Times New Roman" w:hAnsi="Times New Roman" w:cs="Times New Roman"/>
                    <w:b/>
                    <w:bCs/>
                    <w:sz w:val="24"/>
                    <w:szCs w:val="24"/>
                  </w:rPr>
                  <w:t>NAM</w:t>
                </w:r>
              </w:smartTag>
            </w:smartTag>
          </w:p>
          <w:p w:rsidR="00DA7EF6" w:rsidRPr="003029EA" w:rsidRDefault="00DA7EF6" w:rsidP="00A04724">
            <w:pPr>
              <w:ind w:right="-144"/>
              <w:jc w:val="center"/>
              <w:rPr>
                <w:b/>
                <w:bCs/>
                <w:szCs w:val="26"/>
              </w:rPr>
            </w:pPr>
            <w:r w:rsidRPr="003029EA">
              <w:rPr>
                <w:b/>
                <w:bCs/>
                <w:szCs w:val="26"/>
              </w:rPr>
              <w:t>Độc lập - Tự do - Hạnh phúc</w:t>
            </w:r>
          </w:p>
          <w:p w:rsidR="00DA7EF6" w:rsidRPr="003029EA" w:rsidRDefault="00C73F40" w:rsidP="00A04724">
            <w:pPr>
              <w:ind w:right="-144"/>
              <w:jc w:val="center"/>
              <w:rPr>
                <w:szCs w:val="26"/>
                <w:vertAlign w:val="superscript"/>
              </w:rPr>
            </w:pPr>
            <w:r w:rsidRPr="00C73F40">
              <w:rPr>
                <w:b/>
                <w:bCs/>
                <w:noProof/>
                <w:szCs w:val="26"/>
              </w:rPr>
              <w:pict>
                <v:shape id="_x0000_s1029" type="#_x0000_t32" style="position:absolute;left:0;text-align:left;margin-left:50pt;margin-top:7.9pt;width:157.25pt;height:0;z-index:251664384" o:connectortype="straight" strokeweight=".5pt"/>
              </w:pict>
            </w:r>
          </w:p>
        </w:tc>
      </w:tr>
      <w:tr w:rsidR="00DA7EF6" w:rsidRPr="006120BB" w:rsidTr="000655D5">
        <w:tblPrEx>
          <w:tblLook w:val="0000"/>
        </w:tblPrEx>
        <w:trPr>
          <w:gridAfter w:val="1"/>
          <w:wAfter w:w="108" w:type="dxa"/>
        </w:trPr>
        <w:tc>
          <w:tcPr>
            <w:tcW w:w="4320" w:type="dxa"/>
          </w:tcPr>
          <w:p w:rsidR="00DA7EF6" w:rsidRPr="003029EA" w:rsidRDefault="00DA7EF6" w:rsidP="00A04724">
            <w:pPr>
              <w:pStyle w:val="Heading3"/>
              <w:tabs>
                <w:tab w:val="center" w:pos="2018"/>
                <w:tab w:val="left" w:pos="3060"/>
              </w:tabs>
              <w:spacing w:before="0" w:after="0"/>
              <w:jc w:val="left"/>
              <w:rPr>
                <w:rFonts w:ascii="Times New Roman" w:hAnsi="Times New Roman" w:cs="Times New Roman"/>
              </w:rPr>
            </w:pPr>
            <w:r w:rsidRPr="003029EA">
              <w:rPr>
                <w:rFonts w:ascii="Times New Roman" w:hAnsi="Times New Roman" w:cs="Times New Roman"/>
                <w:b w:val="0"/>
                <w:bCs w:val="0"/>
              </w:rPr>
              <w:tab/>
              <w:t xml:space="preserve">Số: </w:t>
            </w:r>
            <w:r w:rsidR="005E4084">
              <w:rPr>
                <w:rFonts w:ascii="Times New Roman" w:hAnsi="Times New Roman" w:cs="Times New Roman"/>
                <w:b w:val="0"/>
                <w:bCs w:val="0"/>
              </w:rPr>
              <w:t>167</w:t>
            </w:r>
            <w:r w:rsidRPr="003029EA">
              <w:rPr>
                <w:rFonts w:ascii="Times New Roman" w:hAnsi="Times New Roman" w:cs="Times New Roman"/>
                <w:b w:val="0"/>
                <w:bCs w:val="0"/>
              </w:rPr>
              <w:t xml:space="preserve">  / KH-</w:t>
            </w:r>
            <w:r>
              <w:rPr>
                <w:rFonts w:ascii="Times New Roman" w:hAnsi="Times New Roman" w:cs="Times New Roman"/>
                <w:b w:val="0"/>
                <w:bCs w:val="0"/>
              </w:rPr>
              <w:t>THCSBK</w:t>
            </w:r>
          </w:p>
        </w:tc>
        <w:tc>
          <w:tcPr>
            <w:tcW w:w="283" w:type="dxa"/>
            <w:gridSpan w:val="2"/>
          </w:tcPr>
          <w:p w:rsidR="00DA7EF6" w:rsidRPr="003029EA" w:rsidRDefault="00DA7EF6" w:rsidP="00A04724">
            <w:pPr>
              <w:ind w:right="-144"/>
              <w:jc w:val="center"/>
              <w:rPr>
                <w:b/>
                <w:bCs/>
                <w:szCs w:val="24"/>
              </w:rPr>
            </w:pPr>
          </w:p>
        </w:tc>
        <w:tc>
          <w:tcPr>
            <w:tcW w:w="5245" w:type="dxa"/>
          </w:tcPr>
          <w:p w:rsidR="00DA7EF6" w:rsidRPr="003029EA" w:rsidRDefault="00DA7EF6" w:rsidP="00DA7EF6">
            <w:pPr>
              <w:tabs>
                <w:tab w:val="left" w:pos="900"/>
                <w:tab w:val="center" w:pos="2799"/>
              </w:tabs>
              <w:ind w:right="-144"/>
              <w:jc w:val="center"/>
              <w:rPr>
                <w:i/>
                <w:iCs/>
                <w:szCs w:val="26"/>
              </w:rPr>
            </w:pPr>
            <w:r>
              <w:rPr>
                <w:i/>
                <w:iCs/>
                <w:szCs w:val="26"/>
              </w:rPr>
              <w:t>Bình Khánh</w:t>
            </w:r>
            <w:r w:rsidRPr="003029EA">
              <w:rPr>
                <w:i/>
                <w:iCs/>
                <w:szCs w:val="26"/>
              </w:rPr>
              <w:t>, ngày</w:t>
            </w:r>
            <w:r w:rsidR="005E4084">
              <w:rPr>
                <w:i/>
                <w:iCs/>
                <w:szCs w:val="26"/>
              </w:rPr>
              <w:t>28</w:t>
            </w:r>
            <w:r w:rsidRPr="003029EA">
              <w:rPr>
                <w:i/>
                <w:iCs/>
                <w:szCs w:val="26"/>
              </w:rPr>
              <w:t xml:space="preserve">  tháng</w:t>
            </w:r>
            <w:r w:rsidR="005E4084">
              <w:rPr>
                <w:i/>
                <w:iCs/>
                <w:szCs w:val="26"/>
              </w:rPr>
              <w:t>10</w:t>
            </w:r>
            <w:r w:rsidRPr="003029EA">
              <w:rPr>
                <w:i/>
                <w:iCs/>
                <w:szCs w:val="26"/>
              </w:rPr>
              <w:t xml:space="preserve">   năm 201</w:t>
            </w:r>
            <w:r>
              <w:rPr>
                <w:i/>
                <w:iCs/>
                <w:szCs w:val="26"/>
              </w:rPr>
              <w:t>5</w:t>
            </w:r>
          </w:p>
        </w:tc>
      </w:tr>
    </w:tbl>
    <w:p w:rsidR="00C45F69" w:rsidRPr="00A278BE" w:rsidRDefault="00C45F69" w:rsidP="00C45F69"/>
    <w:p w:rsidR="00C45F69" w:rsidRPr="00A278BE" w:rsidRDefault="00C45F69" w:rsidP="00C45F69">
      <w:pPr>
        <w:rPr>
          <w:sz w:val="28"/>
          <w:szCs w:val="28"/>
        </w:rPr>
      </w:pPr>
    </w:p>
    <w:p w:rsidR="00C45F69" w:rsidRPr="001408CB" w:rsidRDefault="00C45F69" w:rsidP="00C45F69">
      <w:pPr>
        <w:jc w:val="center"/>
        <w:rPr>
          <w:b/>
          <w:sz w:val="32"/>
          <w:szCs w:val="32"/>
        </w:rPr>
      </w:pPr>
      <w:r w:rsidRPr="001408CB">
        <w:rPr>
          <w:b/>
          <w:sz w:val="32"/>
          <w:szCs w:val="32"/>
        </w:rPr>
        <w:t>KẾ HOẠCH NĂM HỌC 20</w:t>
      </w:r>
      <w:r w:rsidR="00DA7EF6" w:rsidRPr="001408CB">
        <w:rPr>
          <w:b/>
          <w:sz w:val="32"/>
          <w:szCs w:val="32"/>
        </w:rPr>
        <w:t>15</w:t>
      </w:r>
      <w:r w:rsidRPr="001408CB">
        <w:rPr>
          <w:b/>
          <w:sz w:val="32"/>
          <w:szCs w:val="32"/>
        </w:rPr>
        <w:t xml:space="preserve"> -20</w:t>
      </w:r>
      <w:r w:rsidR="00DA7EF6" w:rsidRPr="001408CB">
        <w:rPr>
          <w:b/>
          <w:sz w:val="32"/>
          <w:szCs w:val="32"/>
        </w:rPr>
        <w:t>16</w:t>
      </w:r>
    </w:p>
    <w:p w:rsidR="001408CB" w:rsidRDefault="001408CB" w:rsidP="00C45F69">
      <w:pPr>
        <w:jc w:val="center"/>
        <w:rPr>
          <w:b/>
          <w:sz w:val="28"/>
        </w:rPr>
      </w:pPr>
    </w:p>
    <w:p w:rsidR="00FB0EC2" w:rsidRPr="00A278BE" w:rsidRDefault="00FB0EC2" w:rsidP="00C45F69">
      <w:pPr>
        <w:jc w:val="center"/>
        <w:rPr>
          <w:b/>
          <w:sz w:val="28"/>
        </w:rPr>
      </w:pPr>
    </w:p>
    <w:p w:rsidR="00FB0EC2" w:rsidRDefault="00FB0EC2" w:rsidP="00F75B7B">
      <w:pPr>
        <w:jc w:val="center"/>
        <w:rPr>
          <w:b/>
          <w:szCs w:val="26"/>
        </w:rPr>
      </w:pPr>
      <w:r>
        <w:rPr>
          <w:b/>
          <w:szCs w:val="26"/>
        </w:rPr>
        <w:t xml:space="preserve">SƠ LƯỢC KẾT QUẢ ĐẠT ĐƯỢC NĂM HỌC </w:t>
      </w:r>
      <w:r w:rsidRPr="00C442EA">
        <w:rPr>
          <w:b/>
          <w:szCs w:val="26"/>
        </w:rPr>
        <w:t>201</w:t>
      </w:r>
      <w:r w:rsidR="001408CB">
        <w:rPr>
          <w:b/>
          <w:szCs w:val="26"/>
        </w:rPr>
        <w:t>4</w:t>
      </w:r>
      <w:r w:rsidRPr="00C442EA">
        <w:rPr>
          <w:b/>
          <w:szCs w:val="26"/>
        </w:rPr>
        <w:t>-201</w:t>
      </w:r>
      <w:r w:rsidR="001408CB">
        <w:rPr>
          <w:b/>
          <w:szCs w:val="26"/>
        </w:rPr>
        <w:t>5</w:t>
      </w:r>
    </w:p>
    <w:p w:rsidR="001408CB" w:rsidRPr="00C442EA" w:rsidRDefault="001408CB" w:rsidP="001408CB">
      <w:pPr>
        <w:jc w:val="center"/>
        <w:rPr>
          <w:b/>
          <w:szCs w:val="26"/>
        </w:rPr>
      </w:pPr>
    </w:p>
    <w:p w:rsidR="00FB0EC2" w:rsidRPr="00F75B7B" w:rsidRDefault="00FB0EC2" w:rsidP="00F75B7B">
      <w:pPr>
        <w:jc w:val="both"/>
        <w:rPr>
          <w:b/>
          <w:sz w:val="28"/>
          <w:szCs w:val="28"/>
        </w:rPr>
      </w:pPr>
      <w:r w:rsidRPr="00F75B7B">
        <w:rPr>
          <w:b/>
          <w:sz w:val="28"/>
          <w:szCs w:val="28"/>
        </w:rPr>
        <w:t>1 Kết quả đạt được :</w:t>
      </w:r>
    </w:p>
    <w:p w:rsidR="00FB0EC2" w:rsidRPr="00F75B7B" w:rsidRDefault="00FB0EC2" w:rsidP="00F75B7B">
      <w:pPr>
        <w:jc w:val="both"/>
        <w:rPr>
          <w:sz w:val="28"/>
          <w:szCs w:val="28"/>
        </w:rPr>
      </w:pPr>
      <w:r w:rsidRPr="00F75B7B">
        <w:rPr>
          <w:sz w:val="28"/>
          <w:szCs w:val="28"/>
        </w:rPr>
        <w:t>- Tổng số học sinh: 1</w:t>
      </w:r>
      <w:r w:rsidR="001408CB" w:rsidRPr="00F75B7B">
        <w:rPr>
          <w:sz w:val="28"/>
          <w:szCs w:val="28"/>
        </w:rPr>
        <w:t>203</w:t>
      </w:r>
      <w:r w:rsidRPr="00F75B7B">
        <w:rPr>
          <w:sz w:val="28"/>
          <w:szCs w:val="28"/>
        </w:rPr>
        <w:t xml:space="preserve"> HS, trong đó nữ </w:t>
      </w:r>
      <w:r w:rsidR="001408CB" w:rsidRPr="00F75B7B">
        <w:rPr>
          <w:sz w:val="28"/>
          <w:szCs w:val="28"/>
        </w:rPr>
        <w:t>560</w:t>
      </w:r>
      <w:r w:rsidRPr="00F75B7B">
        <w:rPr>
          <w:sz w:val="28"/>
          <w:szCs w:val="28"/>
        </w:rPr>
        <w:t xml:space="preserve"> HS</w:t>
      </w:r>
    </w:p>
    <w:p w:rsidR="00FB0EC2" w:rsidRPr="00F75B7B" w:rsidRDefault="00FB0EC2" w:rsidP="00F75B7B">
      <w:pPr>
        <w:jc w:val="both"/>
        <w:rPr>
          <w:sz w:val="28"/>
          <w:szCs w:val="28"/>
        </w:rPr>
      </w:pPr>
      <w:r w:rsidRPr="00F75B7B">
        <w:rPr>
          <w:sz w:val="28"/>
          <w:szCs w:val="28"/>
        </w:rPr>
        <w:t>- Tỉ lệ duy trì sĩ số : 9</w:t>
      </w:r>
      <w:r w:rsidR="001408CB" w:rsidRPr="00F75B7B">
        <w:rPr>
          <w:sz w:val="28"/>
          <w:szCs w:val="28"/>
        </w:rPr>
        <w:t>8</w:t>
      </w:r>
      <w:r w:rsidRPr="00F75B7B">
        <w:rPr>
          <w:sz w:val="28"/>
          <w:szCs w:val="28"/>
        </w:rPr>
        <w:t>,</w:t>
      </w:r>
      <w:r w:rsidR="001408CB" w:rsidRPr="00F75B7B">
        <w:rPr>
          <w:sz w:val="28"/>
          <w:szCs w:val="28"/>
        </w:rPr>
        <w:t>7</w:t>
      </w:r>
      <w:r w:rsidRPr="00F75B7B">
        <w:rPr>
          <w:sz w:val="28"/>
          <w:szCs w:val="28"/>
        </w:rPr>
        <w:t xml:space="preserve"> %.</w:t>
      </w:r>
    </w:p>
    <w:p w:rsidR="00FB0EC2" w:rsidRPr="00F75B7B" w:rsidRDefault="00FB0EC2" w:rsidP="00F75B7B">
      <w:pPr>
        <w:jc w:val="both"/>
        <w:rPr>
          <w:sz w:val="28"/>
          <w:szCs w:val="28"/>
        </w:rPr>
      </w:pPr>
      <w:r w:rsidRPr="00F75B7B">
        <w:rPr>
          <w:sz w:val="28"/>
          <w:szCs w:val="28"/>
        </w:rPr>
        <w:t>- Số HS đầu năm: 1</w:t>
      </w:r>
      <w:r w:rsidR="001408CB" w:rsidRPr="00F75B7B">
        <w:rPr>
          <w:sz w:val="28"/>
          <w:szCs w:val="28"/>
        </w:rPr>
        <w:t>220</w:t>
      </w:r>
      <w:r w:rsidRPr="00F75B7B">
        <w:rPr>
          <w:sz w:val="28"/>
          <w:szCs w:val="28"/>
        </w:rPr>
        <w:t>, số HS cuối năm 1</w:t>
      </w:r>
      <w:r w:rsidR="001408CB" w:rsidRPr="00F75B7B">
        <w:rPr>
          <w:sz w:val="28"/>
          <w:szCs w:val="28"/>
        </w:rPr>
        <w:t>203</w:t>
      </w:r>
      <w:r w:rsidRPr="00F75B7B">
        <w:rPr>
          <w:sz w:val="28"/>
          <w:szCs w:val="28"/>
        </w:rPr>
        <w:t xml:space="preserve">. Số HS giảm </w:t>
      </w:r>
      <w:r w:rsidR="001408CB" w:rsidRPr="00F75B7B">
        <w:rPr>
          <w:sz w:val="28"/>
          <w:szCs w:val="28"/>
        </w:rPr>
        <w:t>17</w:t>
      </w:r>
      <w:r w:rsidRPr="00F75B7B">
        <w:rPr>
          <w:sz w:val="28"/>
          <w:szCs w:val="28"/>
        </w:rPr>
        <w:t xml:space="preserve"> HS, trong đó nữ: 0</w:t>
      </w:r>
      <w:r w:rsidR="001408CB" w:rsidRPr="00F75B7B">
        <w:rPr>
          <w:sz w:val="28"/>
          <w:szCs w:val="28"/>
        </w:rPr>
        <w:t>4</w:t>
      </w:r>
      <w:r w:rsidRPr="00F75B7B">
        <w:rPr>
          <w:sz w:val="28"/>
          <w:szCs w:val="28"/>
        </w:rPr>
        <w:t xml:space="preserve"> HS.</w:t>
      </w:r>
    </w:p>
    <w:p w:rsidR="00FB0EC2" w:rsidRPr="00F75B7B" w:rsidRDefault="00FB0EC2" w:rsidP="00F75B7B">
      <w:pPr>
        <w:jc w:val="both"/>
        <w:rPr>
          <w:sz w:val="28"/>
          <w:szCs w:val="28"/>
        </w:rPr>
      </w:pPr>
      <w:r w:rsidRPr="00F75B7B">
        <w:rPr>
          <w:sz w:val="28"/>
          <w:szCs w:val="28"/>
        </w:rPr>
        <w:t xml:space="preserve">- Kết quả học lực:       - Lên lớp thẳng:  </w:t>
      </w:r>
      <w:r w:rsidR="001408CB" w:rsidRPr="00F75B7B">
        <w:rPr>
          <w:sz w:val="28"/>
          <w:szCs w:val="28"/>
        </w:rPr>
        <w:t>1185</w:t>
      </w:r>
      <w:r w:rsidRPr="00F75B7B">
        <w:rPr>
          <w:sz w:val="28"/>
          <w:szCs w:val="28"/>
        </w:rPr>
        <w:t>/1</w:t>
      </w:r>
      <w:r w:rsidR="001408CB" w:rsidRPr="00F75B7B">
        <w:rPr>
          <w:sz w:val="28"/>
          <w:szCs w:val="28"/>
        </w:rPr>
        <w:t>203</w:t>
      </w:r>
      <w:r w:rsidRPr="00F75B7B">
        <w:rPr>
          <w:sz w:val="28"/>
          <w:szCs w:val="28"/>
        </w:rPr>
        <w:t xml:space="preserve">    (9</w:t>
      </w:r>
      <w:r w:rsidR="001408CB" w:rsidRPr="00F75B7B">
        <w:rPr>
          <w:sz w:val="28"/>
          <w:szCs w:val="28"/>
        </w:rPr>
        <w:t>8</w:t>
      </w:r>
      <w:r w:rsidRPr="00F75B7B">
        <w:rPr>
          <w:sz w:val="28"/>
          <w:szCs w:val="28"/>
        </w:rPr>
        <w:t>,</w:t>
      </w:r>
      <w:r w:rsidR="001408CB" w:rsidRPr="00F75B7B">
        <w:rPr>
          <w:sz w:val="28"/>
          <w:szCs w:val="28"/>
        </w:rPr>
        <w:t>5</w:t>
      </w:r>
      <w:r w:rsidRPr="00F75B7B">
        <w:rPr>
          <w:sz w:val="28"/>
          <w:szCs w:val="28"/>
        </w:rPr>
        <w:t>%)</w:t>
      </w:r>
    </w:p>
    <w:p w:rsidR="00FB0EC2" w:rsidRPr="00F75B7B" w:rsidRDefault="00FB0EC2" w:rsidP="00F75B7B">
      <w:pPr>
        <w:ind w:left="2340"/>
        <w:jc w:val="both"/>
        <w:rPr>
          <w:sz w:val="28"/>
          <w:szCs w:val="28"/>
        </w:rPr>
      </w:pPr>
      <w:r w:rsidRPr="00F75B7B">
        <w:rPr>
          <w:sz w:val="28"/>
          <w:szCs w:val="28"/>
        </w:rPr>
        <w:t xml:space="preserve">- Yếu: </w:t>
      </w:r>
      <w:r w:rsidR="001408CB" w:rsidRPr="00F75B7B">
        <w:rPr>
          <w:sz w:val="28"/>
          <w:szCs w:val="28"/>
        </w:rPr>
        <w:t>17</w:t>
      </w:r>
      <w:r w:rsidRPr="00F75B7B">
        <w:rPr>
          <w:sz w:val="28"/>
          <w:szCs w:val="28"/>
        </w:rPr>
        <w:t>/1</w:t>
      </w:r>
      <w:r w:rsidR="001408CB" w:rsidRPr="00F75B7B">
        <w:rPr>
          <w:sz w:val="28"/>
          <w:szCs w:val="28"/>
        </w:rPr>
        <w:t>203</w:t>
      </w:r>
      <w:r w:rsidRPr="00F75B7B">
        <w:rPr>
          <w:sz w:val="28"/>
          <w:szCs w:val="28"/>
        </w:rPr>
        <w:t xml:space="preserve">  (</w:t>
      </w:r>
      <w:r w:rsidR="001408CB" w:rsidRPr="00F75B7B">
        <w:rPr>
          <w:sz w:val="28"/>
          <w:szCs w:val="28"/>
        </w:rPr>
        <w:t>1</w:t>
      </w:r>
      <w:r w:rsidRPr="00F75B7B">
        <w:rPr>
          <w:sz w:val="28"/>
          <w:szCs w:val="28"/>
        </w:rPr>
        <w:t>,</w:t>
      </w:r>
      <w:r w:rsidR="001408CB" w:rsidRPr="00F75B7B">
        <w:rPr>
          <w:sz w:val="28"/>
          <w:szCs w:val="28"/>
        </w:rPr>
        <w:t>41</w:t>
      </w:r>
      <w:r w:rsidRPr="00F75B7B">
        <w:rPr>
          <w:sz w:val="28"/>
          <w:szCs w:val="28"/>
        </w:rPr>
        <w:t>%)  (Khối 6,7,8)</w:t>
      </w:r>
    </w:p>
    <w:p w:rsidR="00FB0EC2" w:rsidRPr="00F75B7B" w:rsidRDefault="00FB0EC2" w:rsidP="00F75B7B">
      <w:pPr>
        <w:ind w:left="2340"/>
        <w:jc w:val="both"/>
        <w:rPr>
          <w:sz w:val="28"/>
          <w:szCs w:val="28"/>
        </w:rPr>
      </w:pPr>
      <w:r w:rsidRPr="00F75B7B">
        <w:rPr>
          <w:sz w:val="28"/>
          <w:szCs w:val="28"/>
        </w:rPr>
        <w:t xml:space="preserve">- Kém: </w:t>
      </w:r>
      <w:r w:rsidR="001408CB" w:rsidRPr="00F75B7B">
        <w:rPr>
          <w:sz w:val="28"/>
          <w:szCs w:val="28"/>
        </w:rPr>
        <w:t>1</w:t>
      </w:r>
      <w:r w:rsidRPr="00F75B7B">
        <w:rPr>
          <w:sz w:val="28"/>
          <w:szCs w:val="28"/>
        </w:rPr>
        <w:t>/1</w:t>
      </w:r>
      <w:r w:rsidR="001408CB" w:rsidRPr="00F75B7B">
        <w:rPr>
          <w:sz w:val="28"/>
          <w:szCs w:val="28"/>
        </w:rPr>
        <w:t>203</w:t>
      </w:r>
      <w:r w:rsidRPr="00F75B7B">
        <w:rPr>
          <w:sz w:val="28"/>
          <w:szCs w:val="28"/>
        </w:rPr>
        <w:t xml:space="preserve">   (0,</w:t>
      </w:r>
      <w:r w:rsidR="001408CB" w:rsidRPr="00F75B7B">
        <w:rPr>
          <w:sz w:val="28"/>
          <w:szCs w:val="28"/>
        </w:rPr>
        <w:t>08</w:t>
      </w:r>
      <w:r w:rsidRPr="00F75B7B">
        <w:rPr>
          <w:sz w:val="28"/>
          <w:szCs w:val="28"/>
        </w:rPr>
        <w:t>%)</w:t>
      </w:r>
    </w:p>
    <w:p w:rsidR="00FB0EC2" w:rsidRPr="00F75B7B" w:rsidRDefault="00FB0EC2" w:rsidP="00F75B7B">
      <w:pPr>
        <w:jc w:val="both"/>
        <w:rPr>
          <w:sz w:val="28"/>
          <w:szCs w:val="28"/>
        </w:rPr>
      </w:pPr>
      <w:r w:rsidRPr="00F75B7B">
        <w:rPr>
          <w:sz w:val="28"/>
          <w:szCs w:val="28"/>
        </w:rPr>
        <w:t>- Kết quả hạnh kiểm:  100 % đạt yêu cầu.</w:t>
      </w:r>
    </w:p>
    <w:p w:rsidR="00FB0EC2" w:rsidRPr="00F75B7B" w:rsidRDefault="00FB0EC2" w:rsidP="00F75B7B">
      <w:pPr>
        <w:jc w:val="both"/>
        <w:rPr>
          <w:sz w:val="28"/>
          <w:szCs w:val="28"/>
        </w:rPr>
      </w:pPr>
      <w:r w:rsidRPr="00F75B7B">
        <w:rPr>
          <w:sz w:val="28"/>
          <w:szCs w:val="28"/>
        </w:rPr>
        <w:t>- Tỉ lệ học sinh TN THCS : 100%</w:t>
      </w:r>
    </w:p>
    <w:p w:rsidR="00FB0EC2" w:rsidRPr="00F75B7B" w:rsidRDefault="00FB0EC2" w:rsidP="00F75B7B">
      <w:pPr>
        <w:jc w:val="both"/>
        <w:rPr>
          <w:sz w:val="28"/>
          <w:szCs w:val="28"/>
        </w:rPr>
      </w:pPr>
      <w:r w:rsidRPr="00F75B7B">
        <w:rPr>
          <w:sz w:val="28"/>
          <w:szCs w:val="28"/>
        </w:rPr>
        <w:t xml:space="preserve">- Kết quả trúng tuyển thi tuyển sinh lớp 10:  </w:t>
      </w:r>
      <w:r w:rsidR="00591CEC" w:rsidRPr="00F75B7B">
        <w:rPr>
          <w:sz w:val="28"/>
          <w:szCs w:val="28"/>
        </w:rPr>
        <w:t xml:space="preserve">256/268 </w:t>
      </w:r>
      <w:r w:rsidR="00906F5B" w:rsidRPr="00F75B7B">
        <w:rPr>
          <w:sz w:val="28"/>
          <w:szCs w:val="28"/>
        </w:rPr>
        <w:t xml:space="preserve"> (</w:t>
      </w:r>
      <w:r w:rsidRPr="00F75B7B">
        <w:rPr>
          <w:sz w:val="28"/>
          <w:szCs w:val="28"/>
        </w:rPr>
        <w:t>9</w:t>
      </w:r>
      <w:r w:rsidR="00906F5B" w:rsidRPr="00F75B7B">
        <w:rPr>
          <w:sz w:val="28"/>
          <w:szCs w:val="28"/>
        </w:rPr>
        <w:t>5</w:t>
      </w:r>
      <w:r w:rsidRPr="00F75B7B">
        <w:rPr>
          <w:sz w:val="28"/>
          <w:szCs w:val="28"/>
        </w:rPr>
        <w:t>,5</w:t>
      </w:r>
      <w:r w:rsidR="00906F5B" w:rsidRPr="00F75B7B">
        <w:rPr>
          <w:sz w:val="28"/>
          <w:szCs w:val="28"/>
        </w:rPr>
        <w:t>2</w:t>
      </w:r>
      <w:r w:rsidRPr="00F75B7B">
        <w:rPr>
          <w:sz w:val="28"/>
          <w:szCs w:val="28"/>
        </w:rPr>
        <w:t>%</w:t>
      </w:r>
      <w:r w:rsidR="00906F5B" w:rsidRPr="00F75B7B">
        <w:rPr>
          <w:sz w:val="28"/>
          <w:szCs w:val="28"/>
        </w:rPr>
        <w:t>)</w:t>
      </w:r>
    </w:p>
    <w:p w:rsidR="00FB0EC2" w:rsidRPr="00F75B7B" w:rsidRDefault="00FB0EC2" w:rsidP="00F75B7B">
      <w:pPr>
        <w:jc w:val="both"/>
        <w:rPr>
          <w:sz w:val="28"/>
          <w:szCs w:val="28"/>
        </w:rPr>
      </w:pPr>
      <w:r w:rsidRPr="00F75B7B">
        <w:rPr>
          <w:sz w:val="28"/>
          <w:szCs w:val="28"/>
        </w:rPr>
        <w:t>- Hiệu suất đào tạo :</w:t>
      </w:r>
      <w:r w:rsidR="00906F5B" w:rsidRPr="00F75B7B">
        <w:rPr>
          <w:sz w:val="28"/>
          <w:szCs w:val="28"/>
        </w:rPr>
        <w:t>89</w:t>
      </w:r>
      <w:r w:rsidRPr="00F75B7B">
        <w:rPr>
          <w:sz w:val="28"/>
          <w:szCs w:val="28"/>
        </w:rPr>
        <w:t>.</w:t>
      </w:r>
      <w:r w:rsidR="00906F5B" w:rsidRPr="00F75B7B">
        <w:rPr>
          <w:sz w:val="28"/>
          <w:szCs w:val="28"/>
        </w:rPr>
        <w:t>93</w:t>
      </w:r>
      <w:r w:rsidRPr="00F75B7B">
        <w:rPr>
          <w:sz w:val="28"/>
          <w:szCs w:val="28"/>
        </w:rPr>
        <w:t>%</w:t>
      </w:r>
    </w:p>
    <w:p w:rsidR="00FB0EC2" w:rsidRPr="00F75B7B" w:rsidRDefault="00FB0EC2" w:rsidP="00F75B7B">
      <w:pPr>
        <w:jc w:val="both"/>
        <w:rPr>
          <w:sz w:val="28"/>
          <w:szCs w:val="28"/>
        </w:rPr>
      </w:pPr>
      <w:r w:rsidRPr="00F75B7B">
        <w:rPr>
          <w:sz w:val="28"/>
          <w:szCs w:val="28"/>
        </w:rPr>
        <w:t>- Số học sinh giỏi cấp huyện: 2</w:t>
      </w:r>
      <w:r w:rsidR="001055D7" w:rsidRPr="00F75B7B">
        <w:rPr>
          <w:sz w:val="28"/>
          <w:szCs w:val="28"/>
        </w:rPr>
        <w:t>7</w:t>
      </w:r>
      <w:r w:rsidRPr="00F75B7B">
        <w:rPr>
          <w:sz w:val="28"/>
          <w:szCs w:val="28"/>
        </w:rPr>
        <w:t xml:space="preserve"> HS</w:t>
      </w:r>
    </w:p>
    <w:p w:rsidR="00FB0EC2" w:rsidRPr="00F75B7B" w:rsidRDefault="00FB0EC2" w:rsidP="00F75B7B">
      <w:pPr>
        <w:jc w:val="both"/>
        <w:rPr>
          <w:sz w:val="28"/>
          <w:szCs w:val="28"/>
        </w:rPr>
      </w:pPr>
      <w:r w:rsidRPr="00F75B7B">
        <w:rPr>
          <w:sz w:val="28"/>
          <w:szCs w:val="28"/>
        </w:rPr>
        <w:t>- Số học sinh giỏi cấp thành phố</w:t>
      </w:r>
      <w:r w:rsidR="001055D7" w:rsidRPr="00F75B7B">
        <w:rPr>
          <w:sz w:val="28"/>
          <w:szCs w:val="28"/>
        </w:rPr>
        <w:t>: 01</w:t>
      </w:r>
      <w:r w:rsidRPr="00F75B7B">
        <w:rPr>
          <w:sz w:val="28"/>
          <w:szCs w:val="28"/>
        </w:rPr>
        <w:t xml:space="preserve"> HS</w:t>
      </w:r>
    </w:p>
    <w:p w:rsidR="00FB0EC2" w:rsidRPr="00F75B7B" w:rsidRDefault="00FB0EC2" w:rsidP="00F75B7B">
      <w:pPr>
        <w:jc w:val="both"/>
        <w:rPr>
          <w:sz w:val="28"/>
          <w:szCs w:val="28"/>
        </w:rPr>
      </w:pPr>
      <w:r w:rsidRPr="00F75B7B">
        <w:rPr>
          <w:sz w:val="28"/>
          <w:szCs w:val="28"/>
        </w:rPr>
        <w:t xml:space="preserve">- Số học sinh đạt giải TDTT, Nét vẽ xanh cấp thành phố: </w:t>
      </w:r>
      <w:r w:rsidR="001055D7" w:rsidRPr="00F75B7B">
        <w:rPr>
          <w:sz w:val="28"/>
          <w:szCs w:val="28"/>
        </w:rPr>
        <w:t>3</w:t>
      </w:r>
      <w:r w:rsidRPr="00F75B7B">
        <w:rPr>
          <w:sz w:val="28"/>
          <w:szCs w:val="28"/>
        </w:rPr>
        <w:t>2 HS</w:t>
      </w:r>
    </w:p>
    <w:p w:rsidR="00FB0EC2" w:rsidRPr="00F75B7B" w:rsidRDefault="00FB0EC2" w:rsidP="00F75B7B">
      <w:pPr>
        <w:jc w:val="both"/>
        <w:rPr>
          <w:sz w:val="28"/>
          <w:szCs w:val="28"/>
        </w:rPr>
      </w:pPr>
      <w:r w:rsidRPr="00F75B7B">
        <w:rPr>
          <w:sz w:val="28"/>
          <w:szCs w:val="28"/>
        </w:rPr>
        <w:t>- Danh hiệu các đoàn thể:  - Chi bộ: Trong sạch vững mạnh</w:t>
      </w:r>
    </w:p>
    <w:p w:rsidR="00FB0EC2" w:rsidRPr="00F75B7B" w:rsidRDefault="00FB0EC2" w:rsidP="00F75B7B">
      <w:pPr>
        <w:ind w:left="2880"/>
        <w:jc w:val="both"/>
        <w:rPr>
          <w:sz w:val="28"/>
          <w:szCs w:val="28"/>
        </w:rPr>
      </w:pPr>
      <w:r w:rsidRPr="00F75B7B">
        <w:rPr>
          <w:sz w:val="28"/>
          <w:szCs w:val="28"/>
        </w:rPr>
        <w:t>- Công đoàn: vững mạnh xuất sắc</w:t>
      </w:r>
    </w:p>
    <w:p w:rsidR="00FB0EC2" w:rsidRPr="00F75B7B" w:rsidRDefault="00FB0EC2" w:rsidP="00F75B7B">
      <w:pPr>
        <w:ind w:left="2880"/>
        <w:jc w:val="both"/>
        <w:rPr>
          <w:sz w:val="28"/>
          <w:szCs w:val="28"/>
        </w:rPr>
      </w:pPr>
      <w:r w:rsidRPr="00F75B7B">
        <w:rPr>
          <w:sz w:val="28"/>
          <w:szCs w:val="28"/>
        </w:rPr>
        <w:t>- Chi đoàn: xuất sắc</w:t>
      </w:r>
    </w:p>
    <w:p w:rsidR="00FB0EC2" w:rsidRPr="00F75B7B" w:rsidRDefault="00FB0EC2" w:rsidP="00F75B7B">
      <w:pPr>
        <w:ind w:left="2880"/>
        <w:jc w:val="both"/>
        <w:rPr>
          <w:sz w:val="28"/>
          <w:szCs w:val="28"/>
        </w:rPr>
      </w:pPr>
      <w:r w:rsidRPr="00F75B7B">
        <w:rPr>
          <w:sz w:val="28"/>
          <w:szCs w:val="28"/>
        </w:rPr>
        <w:t>- Đội TNTP HCM: xuất sắc</w:t>
      </w:r>
    </w:p>
    <w:p w:rsidR="00FB0EC2" w:rsidRPr="00F75B7B" w:rsidRDefault="00FB0EC2" w:rsidP="00F75B7B">
      <w:pPr>
        <w:jc w:val="both"/>
        <w:rPr>
          <w:sz w:val="28"/>
          <w:szCs w:val="28"/>
        </w:rPr>
      </w:pPr>
      <w:r w:rsidRPr="00F75B7B">
        <w:rPr>
          <w:sz w:val="28"/>
          <w:szCs w:val="28"/>
        </w:rPr>
        <w:t>- Chiến sĩ thi đua cấp cơ sở: 1</w:t>
      </w:r>
      <w:r w:rsidR="001055D7" w:rsidRPr="00F75B7B">
        <w:rPr>
          <w:sz w:val="28"/>
          <w:szCs w:val="28"/>
        </w:rPr>
        <w:t>1</w:t>
      </w:r>
      <w:r w:rsidRPr="00F75B7B">
        <w:rPr>
          <w:sz w:val="28"/>
          <w:szCs w:val="28"/>
        </w:rPr>
        <w:t>, có 0</w:t>
      </w:r>
      <w:r w:rsidR="001055D7" w:rsidRPr="00F75B7B">
        <w:rPr>
          <w:sz w:val="28"/>
          <w:szCs w:val="28"/>
        </w:rPr>
        <w:t>1</w:t>
      </w:r>
      <w:r w:rsidRPr="00F75B7B">
        <w:rPr>
          <w:sz w:val="28"/>
          <w:szCs w:val="28"/>
        </w:rPr>
        <w:t xml:space="preserve"> chiến sĩ thi đua cấp thành phố, 0</w:t>
      </w:r>
      <w:r w:rsidR="001055D7" w:rsidRPr="00F75B7B">
        <w:rPr>
          <w:sz w:val="28"/>
          <w:szCs w:val="28"/>
        </w:rPr>
        <w:t>1</w:t>
      </w:r>
      <w:r w:rsidRPr="00F75B7B">
        <w:rPr>
          <w:sz w:val="28"/>
          <w:szCs w:val="28"/>
        </w:rPr>
        <w:t xml:space="preserve"> giáo viên được đề nghị tặng Bằng khen của Thủ tướng Chính phủ.</w:t>
      </w:r>
    </w:p>
    <w:p w:rsidR="00FB0EC2" w:rsidRPr="00F75B7B" w:rsidRDefault="00FB0EC2" w:rsidP="00F75B7B">
      <w:pPr>
        <w:jc w:val="both"/>
        <w:rPr>
          <w:sz w:val="28"/>
          <w:szCs w:val="28"/>
        </w:rPr>
      </w:pPr>
      <w:r w:rsidRPr="00F75B7B">
        <w:rPr>
          <w:sz w:val="28"/>
          <w:szCs w:val="28"/>
        </w:rPr>
        <w:t xml:space="preserve">- Danh hiệu trường: Tập thể Lao động xuất sắc, được đề nghị tặng </w:t>
      </w:r>
      <w:r w:rsidR="001055D7" w:rsidRPr="00F75B7B">
        <w:rPr>
          <w:sz w:val="28"/>
          <w:szCs w:val="28"/>
        </w:rPr>
        <w:t>Cờ thi đua thành phố</w:t>
      </w:r>
      <w:r w:rsidRPr="00F75B7B">
        <w:rPr>
          <w:sz w:val="28"/>
          <w:szCs w:val="28"/>
        </w:rPr>
        <w:t>.</w:t>
      </w:r>
    </w:p>
    <w:p w:rsidR="00FB0EC2" w:rsidRPr="00F75B7B" w:rsidRDefault="00FB0EC2" w:rsidP="00F75B7B">
      <w:pPr>
        <w:jc w:val="both"/>
        <w:rPr>
          <w:b/>
          <w:sz w:val="28"/>
          <w:szCs w:val="28"/>
        </w:rPr>
      </w:pPr>
      <w:r w:rsidRPr="00F75B7B">
        <w:rPr>
          <w:b/>
          <w:sz w:val="28"/>
          <w:szCs w:val="28"/>
        </w:rPr>
        <w:t>2. Hạn chế- Tồn tại :</w:t>
      </w:r>
    </w:p>
    <w:p w:rsidR="00FB0EC2" w:rsidRPr="00F75B7B" w:rsidRDefault="00FB0EC2" w:rsidP="00F75B7B">
      <w:pPr>
        <w:jc w:val="both"/>
        <w:rPr>
          <w:b/>
          <w:sz w:val="28"/>
          <w:szCs w:val="28"/>
          <w:u w:val="single"/>
        </w:rPr>
      </w:pPr>
      <w:r w:rsidRPr="00F75B7B">
        <w:rPr>
          <w:sz w:val="28"/>
          <w:szCs w:val="28"/>
        </w:rPr>
        <w:t>- Nhận thức về nhiệm vụ và trách nhiệm của một số ít giáo viên, nhân viên chưa đầy đủ dẫnđến thiếu đồng bộ trong công việc.</w:t>
      </w:r>
    </w:p>
    <w:p w:rsidR="00FB0EC2" w:rsidRPr="00F75B7B" w:rsidRDefault="00FB0EC2" w:rsidP="00F75B7B">
      <w:pPr>
        <w:jc w:val="both"/>
        <w:rPr>
          <w:sz w:val="28"/>
          <w:szCs w:val="28"/>
        </w:rPr>
      </w:pPr>
      <w:r w:rsidRPr="00F75B7B">
        <w:rPr>
          <w:sz w:val="28"/>
          <w:szCs w:val="28"/>
        </w:rPr>
        <w:lastRenderedPageBreak/>
        <w:t xml:space="preserve">- Hoàn cảnh gia đình học sinh còn nhiều khó khăn, </w:t>
      </w:r>
      <w:r w:rsidR="00CF5659" w:rsidRPr="00F75B7B">
        <w:rPr>
          <w:sz w:val="28"/>
          <w:szCs w:val="28"/>
        </w:rPr>
        <w:t xml:space="preserve">trên </w:t>
      </w:r>
      <w:r w:rsidRPr="00F75B7B">
        <w:rPr>
          <w:sz w:val="28"/>
          <w:szCs w:val="28"/>
        </w:rPr>
        <w:t>50% thuộc diện hộ nghèo</w:t>
      </w:r>
      <w:r w:rsidR="00CF5659" w:rsidRPr="00F75B7B">
        <w:rPr>
          <w:sz w:val="28"/>
          <w:szCs w:val="28"/>
        </w:rPr>
        <w:t>, cận nghèo</w:t>
      </w:r>
      <w:r w:rsidRPr="00F75B7B">
        <w:rPr>
          <w:sz w:val="28"/>
          <w:szCs w:val="28"/>
        </w:rPr>
        <w:t>. Đa số gia đình các em bận m</w:t>
      </w:r>
      <w:r w:rsidRPr="00F75B7B">
        <w:rPr>
          <w:rFonts w:hint="eastAsia"/>
          <w:sz w:val="28"/>
          <w:szCs w:val="28"/>
        </w:rPr>
        <w:t>ư</w:t>
      </w:r>
      <w:r w:rsidRPr="00F75B7B">
        <w:rPr>
          <w:sz w:val="28"/>
          <w:szCs w:val="28"/>
        </w:rPr>
        <w:t>u sinh nên ít có thời gian quan tâm chăm sóc, trình độ học vấn của một bộ phận phụ huynh còn hạn chế nên khó giáo dục con em.</w:t>
      </w:r>
    </w:p>
    <w:p w:rsidR="00FB0EC2" w:rsidRPr="00F75B7B" w:rsidRDefault="00FB0EC2" w:rsidP="00F75B7B">
      <w:pPr>
        <w:jc w:val="both"/>
        <w:rPr>
          <w:sz w:val="28"/>
          <w:szCs w:val="28"/>
        </w:rPr>
      </w:pPr>
      <w:r w:rsidRPr="00F75B7B">
        <w:rPr>
          <w:sz w:val="28"/>
          <w:szCs w:val="28"/>
        </w:rPr>
        <w:t>-Một bộ phận học sinh bị ảnh h</w:t>
      </w:r>
      <w:r w:rsidRPr="00F75B7B">
        <w:rPr>
          <w:rFonts w:hint="eastAsia"/>
          <w:sz w:val="28"/>
          <w:szCs w:val="28"/>
        </w:rPr>
        <w:t>ư</w:t>
      </w:r>
      <w:r w:rsidRPr="00F75B7B">
        <w:rPr>
          <w:sz w:val="28"/>
          <w:szCs w:val="28"/>
        </w:rPr>
        <w:t>ởng bởi mặt trái của quá trình tiến dần đô thị hóa của địa ph</w:t>
      </w:r>
      <w:r w:rsidRPr="00F75B7B">
        <w:rPr>
          <w:rFonts w:hint="eastAsia"/>
          <w:sz w:val="28"/>
          <w:szCs w:val="28"/>
        </w:rPr>
        <w:t>ươ</w:t>
      </w:r>
      <w:r w:rsidRPr="00F75B7B">
        <w:rPr>
          <w:sz w:val="28"/>
          <w:szCs w:val="28"/>
        </w:rPr>
        <w:t xml:space="preserve">ng. </w:t>
      </w:r>
    </w:p>
    <w:p w:rsidR="00FB0EC2" w:rsidRPr="00F75B7B" w:rsidRDefault="00FB0EC2" w:rsidP="00F75B7B">
      <w:pPr>
        <w:jc w:val="both"/>
        <w:rPr>
          <w:sz w:val="28"/>
          <w:szCs w:val="28"/>
        </w:rPr>
      </w:pPr>
      <w:r w:rsidRPr="00F75B7B">
        <w:rPr>
          <w:sz w:val="28"/>
          <w:szCs w:val="28"/>
        </w:rPr>
        <w:t xml:space="preserve">- </w:t>
      </w:r>
      <w:r w:rsidR="00CF5659" w:rsidRPr="00F75B7B">
        <w:rPr>
          <w:sz w:val="28"/>
          <w:szCs w:val="28"/>
        </w:rPr>
        <w:t xml:space="preserve">Kết quảđiểm </w:t>
      </w:r>
      <w:r w:rsidRPr="00F75B7B">
        <w:rPr>
          <w:sz w:val="28"/>
          <w:szCs w:val="28"/>
        </w:rPr>
        <w:t xml:space="preserve">thi tuyển sinh vào lớp 10 của học sinh khối 9 </w:t>
      </w:r>
      <w:r w:rsidR="00CF5659" w:rsidRPr="00F75B7B">
        <w:rPr>
          <w:sz w:val="28"/>
          <w:szCs w:val="28"/>
        </w:rPr>
        <w:t>thấp so với mặt bằng chung của thành phố (môn Tiếng Anh). Vì đây mới là năm thứ hai thực hiện thi tuyển sinh vào lớp 10 nên một số phụ huynh</w:t>
      </w:r>
      <w:r w:rsidRPr="00F75B7B">
        <w:rPr>
          <w:sz w:val="28"/>
          <w:szCs w:val="28"/>
        </w:rPr>
        <w:t xml:space="preserve"> học sinh và bản thân học sinh còn chưa </w:t>
      </w:r>
      <w:r w:rsidR="00CF5659" w:rsidRPr="00F75B7B">
        <w:rPr>
          <w:sz w:val="28"/>
          <w:szCs w:val="28"/>
        </w:rPr>
        <w:t>ý thức dầy đủ</w:t>
      </w:r>
      <w:r w:rsidRPr="00F75B7B">
        <w:rPr>
          <w:sz w:val="28"/>
          <w:szCs w:val="28"/>
        </w:rPr>
        <w:t xml:space="preserve"> về </w:t>
      </w:r>
      <w:r w:rsidR="00CF5659" w:rsidRPr="00F75B7B">
        <w:rPr>
          <w:sz w:val="28"/>
          <w:szCs w:val="28"/>
        </w:rPr>
        <w:t>tầm quan trọng của kỳ thi, còn</w:t>
      </w:r>
      <w:r w:rsidRPr="00F75B7B">
        <w:rPr>
          <w:sz w:val="28"/>
          <w:szCs w:val="28"/>
        </w:rPr>
        <w:t xml:space="preserve"> ỷ lại, thái độ, ý thức học tập của một số học sinh tham gia thi tuyển còn hạn chế.</w:t>
      </w:r>
    </w:p>
    <w:p w:rsidR="008F6EB5" w:rsidRPr="00F75B7B" w:rsidRDefault="008F6EB5" w:rsidP="00F75B7B">
      <w:pPr>
        <w:jc w:val="both"/>
        <w:rPr>
          <w:sz w:val="28"/>
          <w:szCs w:val="28"/>
        </w:rPr>
      </w:pPr>
      <w:r w:rsidRPr="00F75B7B">
        <w:rPr>
          <w:b/>
          <w:sz w:val="28"/>
          <w:szCs w:val="28"/>
        </w:rPr>
        <w:t>3.</w:t>
      </w:r>
      <w:r w:rsidR="00FB0EC2" w:rsidRPr="00F75B7B">
        <w:rPr>
          <w:b/>
          <w:sz w:val="28"/>
          <w:szCs w:val="28"/>
        </w:rPr>
        <w:t>Biện pháp khắc phục:</w:t>
      </w:r>
    </w:p>
    <w:p w:rsidR="008F6EB5" w:rsidRPr="00F75B7B" w:rsidRDefault="008F6EB5" w:rsidP="00F75B7B">
      <w:pPr>
        <w:ind w:firstLine="180"/>
        <w:jc w:val="both"/>
        <w:rPr>
          <w:sz w:val="28"/>
          <w:szCs w:val="28"/>
        </w:rPr>
      </w:pPr>
      <w:r w:rsidRPr="00F75B7B">
        <w:rPr>
          <w:sz w:val="28"/>
          <w:szCs w:val="28"/>
        </w:rPr>
        <w:t>-Đ</w:t>
      </w:r>
      <w:r w:rsidR="0076007A" w:rsidRPr="00F75B7B">
        <w:rPr>
          <w:sz w:val="28"/>
          <w:szCs w:val="28"/>
        </w:rPr>
        <w:t>ẩy mạnh công tác tuyên truyền</w:t>
      </w:r>
      <w:r w:rsidR="00790442" w:rsidRPr="00F75B7B">
        <w:rPr>
          <w:sz w:val="28"/>
          <w:szCs w:val="28"/>
        </w:rPr>
        <w:t xml:space="preserve"> các chủ trương</w:t>
      </w:r>
      <w:r w:rsidR="0076007A" w:rsidRPr="00F75B7B">
        <w:rPr>
          <w:sz w:val="28"/>
          <w:szCs w:val="28"/>
        </w:rPr>
        <w:t xml:space="preserve">, </w:t>
      </w:r>
      <w:r w:rsidR="00790442" w:rsidRPr="00F75B7B">
        <w:rPr>
          <w:sz w:val="28"/>
          <w:szCs w:val="28"/>
        </w:rPr>
        <w:t xml:space="preserve">phân công và </w:t>
      </w:r>
      <w:r w:rsidR="00FB0EC2" w:rsidRPr="00F75B7B">
        <w:rPr>
          <w:sz w:val="28"/>
          <w:szCs w:val="28"/>
        </w:rPr>
        <w:t xml:space="preserve">tăng cường công tác kiểm tra việc thực hiện nhiệm vụ của </w:t>
      </w:r>
      <w:r w:rsidR="00790442" w:rsidRPr="00F75B7B">
        <w:rPr>
          <w:sz w:val="28"/>
          <w:szCs w:val="28"/>
        </w:rPr>
        <w:t>cán bộ quản lý, giáo viên.</w:t>
      </w:r>
    </w:p>
    <w:p w:rsidR="00FB0EC2" w:rsidRPr="00F75B7B" w:rsidRDefault="008F6EB5" w:rsidP="00F75B7B">
      <w:pPr>
        <w:ind w:firstLine="180"/>
        <w:jc w:val="both"/>
        <w:rPr>
          <w:sz w:val="28"/>
          <w:szCs w:val="28"/>
        </w:rPr>
      </w:pPr>
      <w:r w:rsidRPr="00F75B7B">
        <w:rPr>
          <w:sz w:val="28"/>
          <w:szCs w:val="28"/>
        </w:rPr>
        <w:t>-</w:t>
      </w:r>
      <w:r w:rsidR="00790442" w:rsidRPr="00F75B7B">
        <w:rPr>
          <w:sz w:val="28"/>
          <w:szCs w:val="28"/>
        </w:rPr>
        <w:t>Chú trọng công tác kiểm tra đánh giá</w:t>
      </w:r>
      <w:r w:rsidR="00FB0EC2" w:rsidRPr="00F75B7B">
        <w:rPr>
          <w:sz w:val="28"/>
          <w:szCs w:val="28"/>
        </w:rPr>
        <w:t xml:space="preserve"> của giáo viên. Chỉ đạo giáo viên chủ nhiệm chặt chẽ hơn nữa trong việc phối hợp với gia đình học sinh nhằm hạn chế tình trạng học sinh bỏ học. Xây dựng một số chuyên đề về chuyên môn. </w:t>
      </w:r>
    </w:p>
    <w:p w:rsidR="00C45F69" w:rsidRPr="00F75B7B" w:rsidRDefault="00C45F69" w:rsidP="00F75B7B">
      <w:pPr>
        <w:jc w:val="both"/>
        <w:rPr>
          <w:b/>
          <w:sz w:val="28"/>
          <w:szCs w:val="28"/>
        </w:rPr>
      </w:pPr>
    </w:p>
    <w:p w:rsidR="00C45F69" w:rsidRPr="00F75B7B" w:rsidRDefault="00C45F69" w:rsidP="00F75B7B">
      <w:pPr>
        <w:jc w:val="both"/>
        <w:rPr>
          <w:b/>
          <w:sz w:val="28"/>
          <w:szCs w:val="28"/>
        </w:rPr>
      </w:pPr>
      <w:r w:rsidRPr="00F75B7B">
        <w:rPr>
          <w:b/>
          <w:sz w:val="28"/>
          <w:szCs w:val="28"/>
        </w:rPr>
        <w:t>A- ĐẶC ĐIỂM TÌNH HÌNH CHUNG</w:t>
      </w:r>
    </w:p>
    <w:p w:rsidR="00C45F69" w:rsidRPr="00F75B7B" w:rsidRDefault="00C45F69" w:rsidP="00F75B7B">
      <w:pPr>
        <w:spacing w:before="120"/>
        <w:jc w:val="both"/>
        <w:rPr>
          <w:b/>
          <w:bCs/>
          <w:sz w:val="28"/>
          <w:szCs w:val="28"/>
        </w:rPr>
      </w:pPr>
      <w:r w:rsidRPr="00F75B7B">
        <w:rPr>
          <w:b/>
          <w:bCs/>
          <w:sz w:val="28"/>
          <w:szCs w:val="28"/>
        </w:rPr>
        <w:t>I.- Học sinh.</w:t>
      </w:r>
    </w:p>
    <w:p w:rsidR="00C45F69" w:rsidRPr="00A278BE" w:rsidRDefault="00C45F69" w:rsidP="00F75B7B">
      <w:pPr>
        <w:jc w:val="both"/>
        <w:rPr>
          <w:b/>
          <w:bCs/>
          <w:sz w:val="16"/>
          <w:szCs w:val="16"/>
        </w:rPr>
      </w:pP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797"/>
        <w:gridCol w:w="1057"/>
        <w:gridCol w:w="859"/>
        <w:gridCol w:w="1001"/>
        <w:gridCol w:w="996"/>
        <w:gridCol w:w="1108"/>
        <w:gridCol w:w="1291"/>
        <w:gridCol w:w="1119"/>
      </w:tblGrid>
      <w:tr w:rsidR="00C45F69" w:rsidRPr="00A278BE" w:rsidTr="00A04724">
        <w:trPr>
          <w:trHeight w:val="284"/>
          <w:jc w:val="center"/>
        </w:trPr>
        <w:tc>
          <w:tcPr>
            <w:tcW w:w="737" w:type="dxa"/>
            <w:vMerge w:val="restart"/>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rPr>
            </w:pPr>
            <w:r w:rsidRPr="00A278BE">
              <w:rPr>
                <w:b/>
              </w:rPr>
              <w:t>Khối</w:t>
            </w:r>
          </w:p>
        </w:tc>
        <w:tc>
          <w:tcPr>
            <w:tcW w:w="806" w:type="dxa"/>
            <w:vMerge w:val="restart"/>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rPr>
            </w:pPr>
            <w:r w:rsidRPr="00A278BE">
              <w:rPr>
                <w:b/>
              </w:rPr>
              <w:t>Số lớp</w:t>
            </w: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rPr>
            </w:pPr>
            <w:r w:rsidRPr="00A278BE">
              <w:rPr>
                <w:b/>
              </w:rPr>
              <w:t>Học sinh</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rPr>
            </w:pPr>
            <w:r w:rsidRPr="00A278BE">
              <w:rPr>
                <w:b/>
              </w:rPr>
              <w:t>Sĩ số TB HS/lớp</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rPr>
            </w:pPr>
            <w:r w:rsidRPr="00A278BE">
              <w:rPr>
                <w:b/>
              </w:rPr>
              <w:t>Số HS lưu ban</w:t>
            </w:r>
          </w:p>
        </w:tc>
        <w:tc>
          <w:tcPr>
            <w:tcW w:w="1311" w:type="dxa"/>
            <w:vMerge w:val="restart"/>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rPr>
            </w:pPr>
            <w:r w:rsidRPr="00A278BE">
              <w:rPr>
                <w:b/>
              </w:rPr>
              <w:t>Gia đình chính sách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rPr>
            </w:pPr>
            <w:r w:rsidRPr="00A278BE">
              <w:rPr>
                <w:b/>
              </w:rPr>
              <w:t>Gia đình khó khăn</w:t>
            </w:r>
          </w:p>
        </w:tc>
      </w:tr>
      <w:tr w:rsidR="00C45F69" w:rsidRPr="00A278BE" w:rsidTr="00A04724">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806" w:type="dxa"/>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1071" w:type="dxa"/>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rPr>
            </w:pPr>
            <w:r w:rsidRPr="00A278BE">
              <w:rPr>
                <w:b/>
              </w:rPr>
              <w:t>T.số</w:t>
            </w:r>
          </w:p>
        </w:tc>
        <w:tc>
          <w:tcPr>
            <w:tcW w:w="870" w:type="dxa"/>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rPr>
            </w:pPr>
            <w:r w:rsidRPr="00A278BE">
              <w:rPr>
                <w:b/>
              </w:rPr>
              <w:t>Nữ</w:t>
            </w:r>
          </w:p>
        </w:tc>
        <w:tc>
          <w:tcPr>
            <w:tcW w:w="1015" w:type="dxa"/>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r w:rsidRPr="00A278BE">
              <w:rPr>
                <w:b/>
              </w:rPr>
              <w:t>Dân tộc</w:t>
            </w:r>
          </w:p>
        </w:tc>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1128" w:type="dxa"/>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1311" w:type="dxa"/>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1134" w:type="dxa"/>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r>
      <w:tr w:rsidR="00C45F69" w:rsidRPr="00A278BE" w:rsidTr="00A04724">
        <w:trPr>
          <w:trHeight w:val="284"/>
          <w:jc w:val="center"/>
        </w:trPr>
        <w:tc>
          <w:tcPr>
            <w:tcW w:w="737"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6</w:t>
            </w:r>
          </w:p>
        </w:tc>
        <w:tc>
          <w:tcPr>
            <w:tcW w:w="806"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10</w:t>
            </w:r>
          </w:p>
        </w:tc>
        <w:tc>
          <w:tcPr>
            <w:tcW w:w="1071"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397</w:t>
            </w:r>
          </w:p>
        </w:tc>
        <w:tc>
          <w:tcPr>
            <w:tcW w:w="870" w:type="dxa"/>
            <w:tcBorders>
              <w:top w:val="single" w:sz="4" w:space="0" w:color="auto"/>
              <w:left w:val="single" w:sz="4" w:space="0" w:color="auto"/>
              <w:bottom w:val="single" w:sz="4" w:space="0" w:color="auto"/>
              <w:right w:val="single" w:sz="4" w:space="0" w:color="auto"/>
            </w:tcBorders>
          </w:tcPr>
          <w:p w:rsidR="00C45F69" w:rsidRPr="00A278BE" w:rsidRDefault="00591CEC" w:rsidP="00F75B7B">
            <w:pPr>
              <w:spacing w:before="60" w:after="60"/>
              <w:jc w:val="both"/>
              <w:rPr>
                <w:szCs w:val="26"/>
              </w:rPr>
            </w:pPr>
            <w:r>
              <w:rPr>
                <w:szCs w:val="26"/>
              </w:rPr>
              <w:t>184</w:t>
            </w:r>
          </w:p>
        </w:tc>
        <w:tc>
          <w:tcPr>
            <w:tcW w:w="1015"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02</w:t>
            </w:r>
          </w:p>
        </w:tc>
        <w:tc>
          <w:tcPr>
            <w:tcW w:w="936" w:type="dxa"/>
            <w:tcBorders>
              <w:top w:val="single" w:sz="4" w:space="0" w:color="auto"/>
              <w:left w:val="single" w:sz="4" w:space="0" w:color="auto"/>
              <w:bottom w:val="single" w:sz="4" w:space="0" w:color="auto"/>
              <w:right w:val="single" w:sz="4" w:space="0" w:color="auto"/>
            </w:tcBorders>
          </w:tcPr>
          <w:p w:rsidR="00C45F69" w:rsidRPr="00A278BE" w:rsidRDefault="00150E25" w:rsidP="00F75B7B">
            <w:pPr>
              <w:spacing w:before="60" w:after="60"/>
              <w:jc w:val="both"/>
              <w:rPr>
                <w:szCs w:val="26"/>
              </w:rPr>
            </w:pPr>
            <w:r>
              <w:rPr>
                <w:szCs w:val="26"/>
              </w:rPr>
              <w:t>39.7</w:t>
            </w:r>
          </w:p>
        </w:tc>
        <w:tc>
          <w:tcPr>
            <w:tcW w:w="1128" w:type="dxa"/>
            <w:tcBorders>
              <w:top w:val="single" w:sz="4" w:space="0" w:color="auto"/>
              <w:left w:val="single" w:sz="4" w:space="0" w:color="auto"/>
              <w:bottom w:val="single" w:sz="4" w:space="0" w:color="auto"/>
              <w:right w:val="single" w:sz="4" w:space="0" w:color="auto"/>
            </w:tcBorders>
          </w:tcPr>
          <w:p w:rsidR="00C45F69" w:rsidRPr="00A278BE" w:rsidRDefault="00150E25" w:rsidP="00F75B7B">
            <w:pPr>
              <w:spacing w:before="60" w:after="60"/>
              <w:jc w:val="both"/>
              <w:rPr>
                <w:szCs w:val="26"/>
              </w:rPr>
            </w:pPr>
            <w:r>
              <w:rPr>
                <w:szCs w:val="26"/>
              </w:rPr>
              <w:t>06</w:t>
            </w:r>
          </w:p>
        </w:tc>
        <w:tc>
          <w:tcPr>
            <w:tcW w:w="1311" w:type="dxa"/>
            <w:tcBorders>
              <w:top w:val="single" w:sz="4" w:space="0" w:color="auto"/>
              <w:left w:val="single" w:sz="4" w:space="0" w:color="auto"/>
              <w:bottom w:val="single" w:sz="4" w:space="0" w:color="auto"/>
              <w:right w:val="single" w:sz="4" w:space="0" w:color="auto"/>
            </w:tcBorders>
          </w:tcPr>
          <w:p w:rsidR="00C45F69" w:rsidRPr="00A278BE" w:rsidRDefault="00805E7F" w:rsidP="00F75B7B">
            <w:pPr>
              <w:spacing w:before="60" w:after="60"/>
              <w:jc w:val="both"/>
              <w:rPr>
                <w:szCs w:val="26"/>
              </w:rPr>
            </w:pPr>
            <w:r>
              <w:rPr>
                <w:szCs w:val="26"/>
              </w:rPr>
              <w:t>02</w:t>
            </w:r>
          </w:p>
        </w:tc>
        <w:tc>
          <w:tcPr>
            <w:tcW w:w="1134" w:type="dxa"/>
            <w:tcBorders>
              <w:top w:val="single" w:sz="4" w:space="0" w:color="auto"/>
              <w:left w:val="single" w:sz="4" w:space="0" w:color="auto"/>
              <w:bottom w:val="single" w:sz="4" w:space="0" w:color="auto"/>
              <w:right w:val="single" w:sz="4" w:space="0" w:color="auto"/>
            </w:tcBorders>
          </w:tcPr>
          <w:p w:rsidR="00C45F69" w:rsidRPr="00A278BE" w:rsidRDefault="00805E7F" w:rsidP="00F75B7B">
            <w:pPr>
              <w:spacing w:before="60" w:after="60"/>
              <w:jc w:val="both"/>
              <w:rPr>
                <w:szCs w:val="26"/>
              </w:rPr>
            </w:pPr>
            <w:r>
              <w:rPr>
                <w:szCs w:val="26"/>
              </w:rPr>
              <w:t>211</w:t>
            </w:r>
          </w:p>
        </w:tc>
      </w:tr>
      <w:tr w:rsidR="00C45F69" w:rsidRPr="00A278BE" w:rsidTr="00A04724">
        <w:trPr>
          <w:trHeight w:val="284"/>
          <w:jc w:val="center"/>
        </w:trPr>
        <w:tc>
          <w:tcPr>
            <w:tcW w:w="737"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7</w:t>
            </w:r>
          </w:p>
        </w:tc>
        <w:tc>
          <w:tcPr>
            <w:tcW w:w="806"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10</w:t>
            </w:r>
          </w:p>
        </w:tc>
        <w:tc>
          <w:tcPr>
            <w:tcW w:w="1071"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395</w:t>
            </w:r>
          </w:p>
        </w:tc>
        <w:tc>
          <w:tcPr>
            <w:tcW w:w="870" w:type="dxa"/>
            <w:tcBorders>
              <w:top w:val="single" w:sz="4" w:space="0" w:color="auto"/>
              <w:left w:val="single" w:sz="4" w:space="0" w:color="auto"/>
              <w:bottom w:val="single" w:sz="4" w:space="0" w:color="auto"/>
              <w:right w:val="single" w:sz="4" w:space="0" w:color="auto"/>
            </w:tcBorders>
          </w:tcPr>
          <w:p w:rsidR="00C45F69" w:rsidRPr="00A278BE" w:rsidRDefault="00591CEC" w:rsidP="00F75B7B">
            <w:pPr>
              <w:spacing w:before="60" w:after="60"/>
              <w:jc w:val="both"/>
              <w:rPr>
                <w:szCs w:val="26"/>
              </w:rPr>
            </w:pPr>
            <w:r>
              <w:rPr>
                <w:szCs w:val="26"/>
              </w:rPr>
              <w:t>190</w:t>
            </w:r>
          </w:p>
        </w:tc>
        <w:tc>
          <w:tcPr>
            <w:tcW w:w="1015"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02</w:t>
            </w:r>
          </w:p>
        </w:tc>
        <w:tc>
          <w:tcPr>
            <w:tcW w:w="936" w:type="dxa"/>
            <w:tcBorders>
              <w:top w:val="single" w:sz="4" w:space="0" w:color="auto"/>
              <w:left w:val="single" w:sz="4" w:space="0" w:color="auto"/>
              <w:bottom w:val="single" w:sz="4" w:space="0" w:color="auto"/>
              <w:right w:val="single" w:sz="4" w:space="0" w:color="auto"/>
            </w:tcBorders>
          </w:tcPr>
          <w:p w:rsidR="00C45F69" w:rsidRPr="00A278BE" w:rsidRDefault="00150E25" w:rsidP="00F75B7B">
            <w:pPr>
              <w:spacing w:before="60" w:after="60"/>
              <w:jc w:val="both"/>
              <w:rPr>
                <w:szCs w:val="26"/>
              </w:rPr>
            </w:pPr>
            <w:r>
              <w:rPr>
                <w:szCs w:val="26"/>
              </w:rPr>
              <w:t>39.5</w:t>
            </w:r>
          </w:p>
        </w:tc>
        <w:tc>
          <w:tcPr>
            <w:tcW w:w="1128" w:type="dxa"/>
            <w:tcBorders>
              <w:top w:val="single" w:sz="4" w:space="0" w:color="auto"/>
              <w:left w:val="single" w:sz="4" w:space="0" w:color="auto"/>
              <w:bottom w:val="single" w:sz="4" w:space="0" w:color="auto"/>
              <w:right w:val="single" w:sz="4" w:space="0" w:color="auto"/>
            </w:tcBorders>
          </w:tcPr>
          <w:p w:rsidR="00C45F69" w:rsidRPr="00A278BE" w:rsidRDefault="00150E25" w:rsidP="00F75B7B">
            <w:pPr>
              <w:spacing w:before="60" w:after="60"/>
              <w:jc w:val="both"/>
              <w:rPr>
                <w:szCs w:val="26"/>
              </w:rPr>
            </w:pPr>
            <w:r>
              <w:rPr>
                <w:szCs w:val="26"/>
              </w:rPr>
              <w:t>03</w:t>
            </w:r>
          </w:p>
        </w:tc>
        <w:tc>
          <w:tcPr>
            <w:tcW w:w="1311" w:type="dxa"/>
            <w:tcBorders>
              <w:top w:val="single" w:sz="4" w:space="0" w:color="auto"/>
              <w:left w:val="single" w:sz="4" w:space="0" w:color="auto"/>
              <w:bottom w:val="single" w:sz="4" w:space="0" w:color="auto"/>
              <w:right w:val="single" w:sz="4" w:space="0" w:color="auto"/>
            </w:tcBorders>
          </w:tcPr>
          <w:p w:rsidR="00C45F69" w:rsidRPr="00A278BE" w:rsidRDefault="00805E7F" w:rsidP="00F75B7B">
            <w:pPr>
              <w:spacing w:before="60" w:after="60"/>
              <w:jc w:val="both"/>
              <w:rPr>
                <w:szCs w:val="26"/>
              </w:rPr>
            </w:pPr>
            <w:r>
              <w:rPr>
                <w:szCs w:val="26"/>
              </w:rPr>
              <w:t>02</w:t>
            </w:r>
          </w:p>
        </w:tc>
        <w:tc>
          <w:tcPr>
            <w:tcW w:w="1134" w:type="dxa"/>
            <w:tcBorders>
              <w:top w:val="single" w:sz="4" w:space="0" w:color="auto"/>
              <w:left w:val="single" w:sz="4" w:space="0" w:color="auto"/>
              <w:bottom w:val="single" w:sz="4" w:space="0" w:color="auto"/>
              <w:right w:val="single" w:sz="4" w:space="0" w:color="auto"/>
            </w:tcBorders>
          </w:tcPr>
          <w:p w:rsidR="00C45F69" w:rsidRPr="00A278BE" w:rsidRDefault="00A244F1" w:rsidP="00F75B7B">
            <w:pPr>
              <w:spacing w:before="60" w:after="60"/>
              <w:jc w:val="both"/>
              <w:rPr>
                <w:szCs w:val="26"/>
              </w:rPr>
            </w:pPr>
            <w:r>
              <w:rPr>
                <w:szCs w:val="26"/>
              </w:rPr>
              <w:t>200</w:t>
            </w:r>
          </w:p>
        </w:tc>
      </w:tr>
      <w:tr w:rsidR="00C45F69" w:rsidRPr="00A278BE" w:rsidTr="00A04724">
        <w:trPr>
          <w:trHeight w:val="284"/>
          <w:jc w:val="center"/>
        </w:trPr>
        <w:tc>
          <w:tcPr>
            <w:tcW w:w="737"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8</w:t>
            </w:r>
          </w:p>
        </w:tc>
        <w:tc>
          <w:tcPr>
            <w:tcW w:w="806"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7</w:t>
            </w:r>
          </w:p>
        </w:tc>
        <w:tc>
          <w:tcPr>
            <w:tcW w:w="1071"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271</w:t>
            </w:r>
          </w:p>
        </w:tc>
        <w:tc>
          <w:tcPr>
            <w:tcW w:w="870" w:type="dxa"/>
            <w:tcBorders>
              <w:top w:val="single" w:sz="4" w:space="0" w:color="auto"/>
              <w:left w:val="single" w:sz="4" w:space="0" w:color="auto"/>
              <w:bottom w:val="single" w:sz="4" w:space="0" w:color="auto"/>
              <w:right w:val="single" w:sz="4" w:space="0" w:color="auto"/>
            </w:tcBorders>
          </w:tcPr>
          <w:p w:rsidR="00C45F69" w:rsidRPr="00A278BE" w:rsidRDefault="00591CEC" w:rsidP="00F75B7B">
            <w:pPr>
              <w:spacing w:before="60" w:after="60"/>
              <w:jc w:val="both"/>
              <w:rPr>
                <w:szCs w:val="26"/>
              </w:rPr>
            </w:pPr>
            <w:r>
              <w:rPr>
                <w:szCs w:val="26"/>
              </w:rPr>
              <w:t>129</w:t>
            </w:r>
          </w:p>
        </w:tc>
        <w:tc>
          <w:tcPr>
            <w:tcW w:w="1015"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00</w:t>
            </w:r>
          </w:p>
        </w:tc>
        <w:tc>
          <w:tcPr>
            <w:tcW w:w="936" w:type="dxa"/>
            <w:tcBorders>
              <w:top w:val="single" w:sz="4" w:space="0" w:color="auto"/>
              <w:left w:val="single" w:sz="4" w:space="0" w:color="auto"/>
              <w:bottom w:val="single" w:sz="4" w:space="0" w:color="auto"/>
              <w:right w:val="single" w:sz="4" w:space="0" w:color="auto"/>
            </w:tcBorders>
          </w:tcPr>
          <w:p w:rsidR="00C45F69" w:rsidRPr="00A278BE" w:rsidRDefault="00150E25" w:rsidP="00F75B7B">
            <w:pPr>
              <w:spacing w:before="60" w:after="60"/>
              <w:jc w:val="both"/>
              <w:rPr>
                <w:szCs w:val="26"/>
              </w:rPr>
            </w:pPr>
            <w:r>
              <w:rPr>
                <w:szCs w:val="26"/>
              </w:rPr>
              <w:t>38.7</w:t>
            </w:r>
          </w:p>
        </w:tc>
        <w:tc>
          <w:tcPr>
            <w:tcW w:w="1128" w:type="dxa"/>
            <w:tcBorders>
              <w:top w:val="single" w:sz="4" w:space="0" w:color="auto"/>
              <w:left w:val="single" w:sz="4" w:space="0" w:color="auto"/>
              <w:bottom w:val="single" w:sz="4" w:space="0" w:color="auto"/>
              <w:right w:val="single" w:sz="4" w:space="0" w:color="auto"/>
            </w:tcBorders>
          </w:tcPr>
          <w:p w:rsidR="00C45F69" w:rsidRPr="00A278BE" w:rsidRDefault="00150E25" w:rsidP="00F75B7B">
            <w:pPr>
              <w:spacing w:before="60" w:after="60"/>
              <w:jc w:val="both"/>
              <w:rPr>
                <w:szCs w:val="26"/>
              </w:rPr>
            </w:pPr>
            <w:r>
              <w:rPr>
                <w:szCs w:val="26"/>
              </w:rPr>
              <w:t>00</w:t>
            </w:r>
          </w:p>
        </w:tc>
        <w:tc>
          <w:tcPr>
            <w:tcW w:w="1311" w:type="dxa"/>
            <w:tcBorders>
              <w:top w:val="single" w:sz="4" w:space="0" w:color="auto"/>
              <w:left w:val="single" w:sz="4" w:space="0" w:color="auto"/>
              <w:bottom w:val="single" w:sz="4" w:space="0" w:color="auto"/>
              <w:right w:val="single" w:sz="4" w:space="0" w:color="auto"/>
            </w:tcBorders>
          </w:tcPr>
          <w:p w:rsidR="00C45F69" w:rsidRPr="00A278BE" w:rsidRDefault="00805E7F" w:rsidP="00F75B7B">
            <w:pPr>
              <w:spacing w:before="60" w:after="60"/>
              <w:jc w:val="both"/>
              <w:rPr>
                <w:szCs w:val="26"/>
              </w:rPr>
            </w:pPr>
            <w:r>
              <w:rPr>
                <w:szCs w:val="26"/>
              </w:rPr>
              <w:t>00</w:t>
            </w:r>
          </w:p>
        </w:tc>
        <w:tc>
          <w:tcPr>
            <w:tcW w:w="1134" w:type="dxa"/>
            <w:tcBorders>
              <w:top w:val="single" w:sz="4" w:space="0" w:color="auto"/>
              <w:left w:val="single" w:sz="4" w:space="0" w:color="auto"/>
              <w:bottom w:val="single" w:sz="4" w:space="0" w:color="auto"/>
              <w:right w:val="single" w:sz="4" w:space="0" w:color="auto"/>
            </w:tcBorders>
          </w:tcPr>
          <w:p w:rsidR="00C45F69" w:rsidRPr="00A278BE" w:rsidRDefault="00A244F1" w:rsidP="00F75B7B">
            <w:pPr>
              <w:spacing w:before="60" w:after="60"/>
              <w:jc w:val="both"/>
              <w:rPr>
                <w:szCs w:val="26"/>
              </w:rPr>
            </w:pPr>
            <w:r>
              <w:rPr>
                <w:szCs w:val="26"/>
              </w:rPr>
              <w:t>172</w:t>
            </w:r>
          </w:p>
        </w:tc>
      </w:tr>
      <w:tr w:rsidR="00DA7EF6" w:rsidRPr="00A278BE" w:rsidTr="00A04724">
        <w:trPr>
          <w:trHeight w:val="284"/>
          <w:jc w:val="center"/>
        </w:trPr>
        <w:tc>
          <w:tcPr>
            <w:tcW w:w="737" w:type="dxa"/>
            <w:tcBorders>
              <w:top w:val="single" w:sz="4" w:space="0" w:color="auto"/>
              <w:left w:val="single" w:sz="4" w:space="0" w:color="auto"/>
              <w:bottom w:val="single" w:sz="4" w:space="0" w:color="auto"/>
              <w:right w:val="single" w:sz="4" w:space="0" w:color="auto"/>
            </w:tcBorders>
          </w:tcPr>
          <w:p w:rsidR="00DA7EF6" w:rsidRPr="00A278BE" w:rsidRDefault="00DA7EF6" w:rsidP="00F75B7B">
            <w:pPr>
              <w:spacing w:before="60" w:after="60"/>
              <w:jc w:val="both"/>
              <w:rPr>
                <w:szCs w:val="26"/>
              </w:rPr>
            </w:pPr>
            <w:r>
              <w:rPr>
                <w:szCs w:val="26"/>
              </w:rPr>
              <w:t>9</w:t>
            </w:r>
          </w:p>
        </w:tc>
        <w:tc>
          <w:tcPr>
            <w:tcW w:w="806" w:type="dxa"/>
            <w:tcBorders>
              <w:top w:val="single" w:sz="4" w:space="0" w:color="auto"/>
              <w:left w:val="single" w:sz="4" w:space="0" w:color="auto"/>
              <w:bottom w:val="single" w:sz="4" w:space="0" w:color="auto"/>
              <w:right w:val="single" w:sz="4" w:space="0" w:color="auto"/>
            </w:tcBorders>
          </w:tcPr>
          <w:p w:rsidR="00DA7EF6" w:rsidRPr="00A278BE" w:rsidRDefault="00DA7EF6" w:rsidP="00F75B7B">
            <w:pPr>
              <w:spacing w:before="60" w:after="60"/>
              <w:jc w:val="both"/>
              <w:rPr>
                <w:szCs w:val="26"/>
              </w:rPr>
            </w:pPr>
            <w:r>
              <w:rPr>
                <w:szCs w:val="26"/>
              </w:rPr>
              <w:t>7</w:t>
            </w:r>
          </w:p>
        </w:tc>
        <w:tc>
          <w:tcPr>
            <w:tcW w:w="1071" w:type="dxa"/>
            <w:tcBorders>
              <w:top w:val="single" w:sz="4" w:space="0" w:color="auto"/>
              <w:left w:val="single" w:sz="4" w:space="0" w:color="auto"/>
              <w:bottom w:val="single" w:sz="4" w:space="0" w:color="auto"/>
              <w:right w:val="single" w:sz="4" w:space="0" w:color="auto"/>
            </w:tcBorders>
          </w:tcPr>
          <w:p w:rsidR="00DA7EF6" w:rsidRPr="00A278BE" w:rsidRDefault="00DA7EF6" w:rsidP="00F75B7B">
            <w:pPr>
              <w:spacing w:before="60" w:after="60"/>
              <w:jc w:val="both"/>
              <w:rPr>
                <w:szCs w:val="26"/>
              </w:rPr>
            </w:pPr>
            <w:r>
              <w:rPr>
                <w:szCs w:val="26"/>
              </w:rPr>
              <w:t>265</w:t>
            </w:r>
          </w:p>
        </w:tc>
        <w:tc>
          <w:tcPr>
            <w:tcW w:w="870" w:type="dxa"/>
            <w:tcBorders>
              <w:top w:val="single" w:sz="4" w:space="0" w:color="auto"/>
              <w:left w:val="single" w:sz="4" w:space="0" w:color="auto"/>
              <w:bottom w:val="single" w:sz="4" w:space="0" w:color="auto"/>
              <w:right w:val="single" w:sz="4" w:space="0" w:color="auto"/>
            </w:tcBorders>
          </w:tcPr>
          <w:p w:rsidR="00DA7EF6" w:rsidRPr="00A278BE" w:rsidRDefault="00591CEC" w:rsidP="00F75B7B">
            <w:pPr>
              <w:spacing w:before="60" w:after="60"/>
              <w:jc w:val="both"/>
              <w:rPr>
                <w:szCs w:val="26"/>
              </w:rPr>
            </w:pPr>
            <w:r>
              <w:rPr>
                <w:szCs w:val="26"/>
              </w:rPr>
              <w:t>119</w:t>
            </w:r>
          </w:p>
        </w:tc>
        <w:tc>
          <w:tcPr>
            <w:tcW w:w="1015" w:type="dxa"/>
            <w:tcBorders>
              <w:top w:val="single" w:sz="4" w:space="0" w:color="auto"/>
              <w:left w:val="single" w:sz="4" w:space="0" w:color="auto"/>
              <w:bottom w:val="single" w:sz="4" w:space="0" w:color="auto"/>
              <w:right w:val="single" w:sz="4" w:space="0" w:color="auto"/>
            </w:tcBorders>
          </w:tcPr>
          <w:p w:rsidR="00DA7EF6" w:rsidRPr="00A278BE" w:rsidRDefault="00DA7EF6" w:rsidP="00F75B7B">
            <w:pPr>
              <w:spacing w:before="60" w:after="60"/>
              <w:jc w:val="both"/>
              <w:rPr>
                <w:szCs w:val="26"/>
              </w:rPr>
            </w:pPr>
            <w:r>
              <w:rPr>
                <w:szCs w:val="26"/>
              </w:rPr>
              <w:t>00</w:t>
            </w:r>
          </w:p>
        </w:tc>
        <w:tc>
          <w:tcPr>
            <w:tcW w:w="936" w:type="dxa"/>
            <w:tcBorders>
              <w:top w:val="single" w:sz="4" w:space="0" w:color="auto"/>
              <w:left w:val="single" w:sz="4" w:space="0" w:color="auto"/>
              <w:bottom w:val="single" w:sz="4" w:space="0" w:color="auto"/>
              <w:right w:val="single" w:sz="4" w:space="0" w:color="auto"/>
            </w:tcBorders>
          </w:tcPr>
          <w:p w:rsidR="00DA7EF6" w:rsidRPr="00A278BE" w:rsidRDefault="00150E25" w:rsidP="00F75B7B">
            <w:pPr>
              <w:spacing w:before="60" w:after="60"/>
              <w:jc w:val="both"/>
              <w:rPr>
                <w:szCs w:val="26"/>
              </w:rPr>
            </w:pPr>
            <w:r>
              <w:rPr>
                <w:szCs w:val="26"/>
              </w:rPr>
              <w:t>37.8</w:t>
            </w:r>
          </w:p>
        </w:tc>
        <w:tc>
          <w:tcPr>
            <w:tcW w:w="1128" w:type="dxa"/>
            <w:tcBorders>
              <w:top w:val="single" w:sz="4" w:space="0" w:color="auto"/>
              <w:left w:val="single" w:sz="4" w:space="0" w:color="auto"/>
              <w:bottom w:val="single" w:sz="4" w:space="0" w:color="auto"/>
              <w:right w:val="single" w:sz="4" w:space="0" w:color="auto"/>
            </w:tcBorders>
          </w:tcPr>
          <w:p w:rsidR="00DA7EF6" w:rsidRPr="00A278BE" w:rsidRDefault="00150E25" w:rsidP="00F75B7B">
            <w:pPr>
              <w:spacing w:before="60" w:after="60"/>
              <w:jc w:val="both"/>
              <w:rPr>
                <w:szCs w:val="26"/>
              </w:rPr>
            </w:pPr>
            <w:r>
              <w:rPr>
                <w:szCs w:val="26"/>
              </w:rPr>
              <w:t>00</w:t>
            </w:r>
          </w:p>
        </w:tc>
        <w:tc>
          <w:tcPr>
            <w:tcW w:w="1311" w:type="dxa"/>
            <w:tcBorders>
              <w:top w:val="single" w:sz="4" w:space="0" w:color="auto"/>
              <w:left w:val="single" w:sz="4" w:space="0" w:color="auto"/>
              <w:bottom w:val="single" w:sz="4" w:space="0" w:color="auto"/>
              <w:right w:val="single" w:sz="4" w:space="0" w:color="auto"/>
            </w:tcBorders>
          </w:tcPr>
          <w:p w:rsidR="00DA7EF6" w:rsidRPr="00A278BE" w:rsidRDefault="00805E7F" w:rsidP="00F75B7B">
            <w:pPr>
              <w:spacing w:before="60" w:after="60"/>
              <w:jc w:val="both"/>
              <w:rPr>
                <w:szCs w:val="26"/>
              </w:rPr>
            </w:pPr>
            <w:r>
              <w:rPr>
                <w:szCs w:val="26"/>
              </w:rPr>
              <w:t>00</w:t>
            </w:r>
          </w:p>
        </w:tc>
        <w:tc>
          <w:tcPr>
            <w:tcW w:w="1134" w:type="dxa"/>
            <w:tcBorders>
              <w:top w:val="single" w:sz="4" w:space="0" w:color="auto"/>
              <w:left w:val="single" w:sz="4" w:space="0" w:color="auto"/>
              <w:bottom w:val="single" w:sz="4" w:space="0" w:color="auto"/>
              <w:right w:val="single" w:sz="4" w:space="0" w:color="auto"/>
            </w:tcBorders>
          </w:tcPr>
          <w:p w:rsidR="00DA7EF6" w:rsidRPr="00A278BE" w:rsidRDefault="00A244F1" w:rsidP="00F75B7B">
            <w:pPr>
              <w:spacing w:before="60" w:after="60"/>
              <w:jc w:val="both"/>
              <w:rPr>
                <w:szCs w:val="26"/>
              </w:rPr>
            </w:pPr>
            <w:r>
              <w:rPr>
                <w:szCs w:val="26"/>
              </w:rPr>
              <w:t>141</w:t>
            </w:r>
          </w:p>
        </w:tc>
      </w:tr>
      <w:tr w:rsidR="00C45F69" w:rsidRPr="00A278BE" w:rsidTr="00A04724">
        <w:trPr>
          <w:trHeight w:val="284"/>
          <w:jc w:val="center"/>
        </w:trPr>
        <w:tc>
          <w:tcPr>
            <w:tcW w:w="737" w:type="dxa"/>
            <w:tcBorders>
              <w:top w:val="single" w:sz="4" w:space="0" w:color="auto"/>
              <w:left w:val="single" w:sz="4" w:space="0" w:color="auto"/>
              <w:bottom w:val="single" w:sz="4" w:space="0" w:color="auto"/>
              <w:right w:val="single" w:sz="4" w:space="0" w:color="auto"/>
            </w:tcBorders>
          </w:tcPr>
          <w:p w:rsidR="00C45F69" w:rsidRPr="00A278BE" w:rsidRDefault="00C45F69" w:rsidP="00F75B7B">
            <w:pPr>
              <w:spacing w:before="60" w:after="60"/>
              <w:jc w:val="both"/>
              <w:rPr>
                <w:szCs w:val="26"/>
              </w:rPr>
            </w:pPr>
            <w:r w:rsidRPr="00A278BE">
              <w:rPr>
                <w:szCs w:val="26"/>
              </w:rPr>
              <w:t>Cộng</w:t>
            </w:r>
          </w:p>
        </w:tc>
        <w:tc>
          <w:tcPr>
            <w:tcW w:w="806"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34</w:t>
            </w:r>
          </w:p>
        </w:tc>
        <w:tc>
          <w:tcPr>
            <w:tcW w:w="1071" w:type="dxa"/>
            <w:tcBorders>
              <w:top w:val="single" w:sz="4" w:space="0" w:color="auto"/>
              <w:left w:val="single" w:sz="4" w:space="0" w:color="auto"/>
              <w:bottom w:val="single" w:sz="4" w:space="0" w:color="auto"/>
              <w:right w:val="single" w:sz="4" w:space="0" w:color="auto"/>
            </w:tcBorders>
          </w:tcPr>
          <w:p w:rsidR="00C45F69" w:rsidRPr="00A278BE" w:rsidRDefault="00DA7EF6" w:rsidP="00F75B7B">
            <w:pPr>
              <w:spacing w:before="60" w:after="60"/>
              <w:jc w:val="both"/>
              <w:rPr>
                <w:szCs w:val="26"/>
              </w:rPr>
            </w:pPr>
            <w:r>
              <w:rPr>
                <w:szCs w:val="26"/>
              </w:rPr>
              <w:t>1328</w:t>
            </w:r>
          </w:p>
        </w:tc>
        <w:tc>
          <w:tcPr>
            <w:tcW w:w="870" w:type="dxa"/>
            <w:tcBorders>
              <w:top w:val="single" w:sz="4" w:space="0" w:color="auto"/>
              <w:left w:val="single" w:sz="4" w:space="0" w:color="auto"/>
              <w:bottom w:val="single" w:sz="4" w:space="0" w:color="auto"/>
              <w:right w:val="single" w:sz="4" w:space="0" w:color="auto"/>
            </w:tcBorders>
          </w:tcPr>
          <w:p w:rsidR="00C45F69" w:rsidRPr="00A278BE" w:rsidRDefault="008B643F" w:rsidP="00F75B7B">
            <w:pPr>
              <w:spacing w:before="60" w:after="60"/>
              <w:jc w:val="both"/>
              <w:rPr>
                <w:szCs w:val="26"/>
              </w:rPr>
            </w:pPr>
            <w:r>
              <w:rPr>
                <w:szCs w:val="26"/>
              </w:rPr>
              <w:t>622</w:t>
            </w:r>
          </w:p>
        </w:tc>
        <w:tc>
          <w:tcPr>
            <w:tcW w:w="1015" w:type="dxa"/>
            <w:tcBorders>
              <w:top w:val="single" w:sz="4" w:space="0" w:color="auto"/>
              <w:left w:val="single" w:sz="4" w:space="0" w:color="auto"/>
              <w:bottom w:val="single" w:sz="4" w:space="0" w:color="auto"/>
              <w:right w:val="single" w:sz="4" w:space="0" w:color="auto"/>
            </w:tcBorders>
          </w:tcPr>
          <w:p w:rsidR="00C45F69" w:rsidRPr="00A278BE" w:rsidRDefault="00DC1825" w:rsidP="00F75B7B">
            <w:pPr>
              <w:spacing w:before="60" w:after="60"/>
              <w:jc w:val="both"/>
              <w:rPr>
                <w:szCs w:val="26"/>
              </w:rPr>
            </w:pPr>
            <w:r>
              <w:rPr>
                <w:szCs w:val="26"/>
              </w:rPr>
              <w:t>04</w:t>
            </w:r>
          </w:p>
        </w:tc>
        <w:tc>
          <w:tcPr>
            <w:tcW w:w="936" w:type="dxa"/>
            <w:tcBorders>
              <w:top w:val="single" w:sz="4" w:space="0" w:color="auto"/>
              <w:left w:val="single" w:sz="4" w:space="0" w:color="auto"/>
              <w:bottom w:val="single" w:sz="4" w:space="0" w:color="auto"/>
              <w:right w:val="single" w:sz="4" w:space="0" w:color="auto"/>
            </w:tcBorders>
          </w:tcPr>
          <w:p w:rsidR="00C45F69" w:rsidRPr="00A278BE" w:rsidRDefault="00150E25" w:rsidP="00F75B7B">
            <w:pPr>
              <w:spacing w:before="60" w:after="60"/>
              <w:jc w:val="both"/>
              <w:rPr>
                <w:szCs w:val="26"/>
              </w:rPr>
            </w:pPr>
            <w:r>
              <w:rPr>
                <w:szCs w:val="26"/>
              </w:rPr>
              <w:t>39</w:t>
            </w:r>
          </w:p>
        </w:tc>
        <w:tc>
          <w:tcPr>
            <w:tcW w:w="1128" w:type="dxa"/>
            <w:tcBorders>
              <w:top w:val="single" w:sz="4" w:space="0" w:color="auto"/>
              <w:left w:val="single" w:sz="4" w:space="0" w:color="auto"/>
              <w:bottom w:val="single" w:sz="4" w:space="0" w:color="auto"/>
              <w:right w:val="single" w:sz="4" w:space="0" w:color="auto"/>
            </w:tcBorders>
          </w:tcPr>
          <w:p w:rsidR="00C45F69" w:rsidRPr="00A278BE" w:rsidRDefault="00150E25" w:rsidP="00F75B7B">
            <w:pPr>
              <w:spacing w:before="60" w:after="60"/>
              <w:jc w:val="both"/>
              <w:rPr>
                <w:szCs w:val="26"/>
              </w:rPr>
            </w:pPr>
            <w:r>
              <w:rPr>
                <w:szCs w:val="26"/>
              </w:rPr>
              <w:t>09</w:t>
            </w:r>
          </w:p>
        </w:tc>
        <w:tc>
          <w:tcPr>
            <w:tcW w:w="1311" w:type="dxa"/>
            <w:tcBorders>
              <w:top w:val="single" w:sz="4" w:space="0" w:color="auto"/>
              <w:left w:val="single" w:sz="4" w:space="0" w:color="auto"/>
              <w:bottom w:val="single" w:sz="4" w:space="0" w:color="auto"/>
              <w:right w:val="single" w:sz="4" w:space="0" w:color="auto"/>
            </w:tcBorders>
          </w:tcPr>
          <w:p w:rsidR="00C45F69" w:rsidRPr="00A278BE" w:rsidRDefault="00805E7F" w:rsidP="00F75B7B">
            <w:pPr>
              <w:spacing w:before="60" w:after="60"/>
              <w:jc w:val="both"/>
              <w:rPr>
                <w:szCs w:val="26"/>
              </w:rPr>
            </w:pPr>
            <w:r>
              <w:rPr>
                <w:szCs w:val="26"/>
              </w:rPr>
              <w:t>04</w:t>
            </w:r>
          </w:p>
        </w:tc>
        <w:tc>
          <w:tcPr>
            <w:tcW w:w="1134" w:type="dxa"/>
            <w:tcBorders>
              <w:top w:val="single" w:sz="4" w:space="0" w:color="auto"/>
              <w:left w:val="single" w:sz="4" w:space="0" w:color="auto"/>
              <w:bottom w:val="single" w:sz="4" w:space="0" w:color="auto"/>
              <w:right w:val="single" w:sz="4" w:space="0" w:color="auto"/>
            </w:tcBorders>
          </w:tcPr>
          <w:p w:rsidR="00C45F69" w:rsidRPr="00A278BE" w:rsidRDefault="00A244F1" w:rsidP="00F75B7B">
            <w:pPr>
              <w:spacing w:before="60" w:after="60"/>
              <w:jc w:val="both"/>
              <w:rPr>
                <w:szCs w:val="26"/>
              </w:rPr>
            </w:pPr>
            <w:r>
              <w:rPr>
                <w:szCs w:val="26"/>
              </w:rPr>
              <w:t>724</w:t>
            </w:r>
          </w:p>
        </w:tc>
      </w:tr>
    </w:tbl>
    <w:p w:rsidR="00C45F69" w:rsidRPr="00A278BE" w:rsidRDefault="00C45F69" w:rsidP="00F75B7B">
      <w:pPr>
        <w:spacing w:before="120"/>
        <w:jc w:val="both"/>
        <w:rPr>
          <w:b/>
          <w:bCs/>
          <w:szCs w:val="26"/>
        </w:rPr>
      </w:pPr>
      <w:r w:rsidRPr="00A278BE">
        <w:rPr>
          <w:b/>
          <w:bCs/>
          <w:szCs w:val="26"/>
        </w:rPr>
        <w:t>II.- Đội ngũ cán bộ - giáo viên - nhân viên.</w:t>
      </w:r>
    </w:p>
    <w:p w:rsidR="00C45F69" w:rsidRPr="00A278BE" w:rsidRDefault="00C45F69" w:rsidP="00F75B7B">
      <w:pPr>
        <w:spacing w:before="120"/>
        <w:jc w:val="both"/>
        <w:rPr>
          <w:b/>
          <w:i/>
          <w:szCs w:val="26"/>
        </w:rPr>
      </w:pPr>
      <w:r w:rsidRPr="00A278BE">
        <w:rPr>
          <w:b/>
          <w:i/>
          <w:szCs w:val="26"/>
        </w:rPr>
        <w:t>1. Số liệu.</w:t>
      </w:r>
    </w:p>
    <w:p w:rsidR="00C45F69" w:rsidRPr="00A278BE" w:rsidRDefault="00C45F69" w:rsidP="00F75B7B">
      <w:pPr>
        <w:spacing w:before="120"/>
        <w:ind w:firstLine="567"/>
        <w:jc w:val="both"/>
        <w:rPr>
          <w:szCs w:val="26"/>
        </w:rPr>
      </w:pPr>
      <w:r w:rsidRPr="00A278BE">
        <w:rPr>
          <w:szCs w:val="26"/>
        </w:rPr>
        <w:t>a) Giáo viên.</w:t>
      </w:r>
    </w:p>
    <w:p w:rsidR="00C45F69" w:rsidRPr="00A278BE" w:rsidRDefault="00C45F69" w:rsidP="00F75B7B">
      <w:pPr>
        <w:ind w:firstLine="567"/>
        <w:jc w:val="both"/>
        <w:rPr>
          <w:sz w:val="16"/>
          <w:szCs w:val="16"/>
        </w:rPr>
      </w:pPr>
    </w:p>
    <w:tbl>
      <w:tblPr>
        <w:tblW w:w="4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63"/>
        <w:gridCol w:w="2100"/>
        <w:gridCol w:w="635"/>
        <w:gridCol w:w="483"/>
        <w:gridCol w:w="697"/>
        <w:gridCol w:w="797"/>
        <w:gridCol w:w="831"/>
        <w:gridCol w:w="755"/>
        <w:gridCol w:w="647"/>
        <w:gridCol w:w="620"/>
        <w:gridCol w:w="810"/>
      </w:tblGrid>
      <w:tr w:rsidR="00C45F69" w:rsidRPr="00A278BE" w:rsidTr="000F6B52">
        <w:trPr>
          <w:trHeight w:val="340"/>
          <w:jc w:val="center"/>
        </w:trPr>
        <w:tc>
          <w:tcPr>
            <w:tcW w:w="31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TT</w:t>
            </w:r>
          </w:p>
        </w:tc>
        <w:tc>
          <w:tcPr>
            <w:tcW w:w="11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Tổ bộ môn</w:t>
            </w:r>
          </w:p>
        </w:tc>
        <w:tc>
          <w:tcPr>
            <w:tcW w:w="625"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Giáo</w:t>
            </w:r>
          </w:p>
          <w:p w:rsidR="00C45F69" w:rsidRPr="00A278BE" w:rsidRDefault="00C45F69" w:rsidP="00F75B7B">
            <w:pPr>
              <w:jc w:val="both"/>
              <w:rPr>
                <w:b/>
                <w:szCs w:val="26"/>
              </w:rPr>
            </w:pPr>
            <w:r w:rsidRPr="00A278BE">
              <w:rPr>
                <w:b/>
                <w:szCs w:val="26"/>
              </w:rPr>
              <w:t>viên</w:t>
            </w:r>
          </w:p>
        </w:tc>
        <w:tc>
          <w:tcPr>
            <w:tcW w:w="390" w:type="pct"/>
            <w:vMerge w:val="restart"/>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r w:rsidRPr="00A278BE">
              <w:rPr>
                <w:b/>
                <w:szCs w:val="26"/>
              </w:rPr>
              <w:t>Đảng viên</w:t>
            </w:r>
          </w:p>
        </w:tc>
        <w:tc>
          <w:tcPr>
            <w:tcW w:w="2495"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Số giáo viên</w:t>
            </w:r>
          </w:p>
        </w:tc>
      </w:tr>
      <w:tr w:rsidR="00C45F69" w:rsidRPr="00A278BE" w:rsidTr="007E50B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1175"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625" w:type="pct"/>
            <w:gridSpan w:val="2"/>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44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Biên chế</w:t>
            </w:r>
          </w:p>
          <w:p w:rsidR="00C45F69" w:rsidRPr="00A278BE" w:rsidRDefault="00C45F69" w:rsidP="00F75B7B">
            <w:pPr>
              <w:jc w:val="both"/>
              <w:rPr>
                <w:b/>
                <w:szCs w:val="26"/>
              </w:rPr>
            </w:pPr>
            <w:r w:rsidRPr="00A278BE">
              <w:rPr>
                <w:b/>
                <w:szCs w:val="26"/>
              </w:rPr>
              <w:t xml:space="preserve">(cơ </w:t>
            </w:r>
            <w:r w:rsidRPr="00A278BE">
              <w:rPr>
                <w:b/>
                <w:szCs w:val="26"/>
              </w:rPr>
              <w:lastRenderedPageBreak/>
              <w:t>hữu)</w:t>
            </w:r>
          </w:p>
        </w:tc>
        <w:tc>
          <w:tcPr>
            <w:tcW w:w="46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lastRenderedPageBreak/>
              <w:t xml:space="preserve">Hợp đồng thỉnh </w:t>
            </w:r>
            <w:r w:rsidRPr="00A278BE">
              <w:rPr>
                <w:b/>
                <w:szCs w:val="26"/>
              </w:rPr>
              <w:lastRenderedPageBreak/>
              <w:t>giảng</w:t>
            </w:r>
          </w:p>
        </w:tc>
        <w:tc>
          <w:tcPr>
            <w:tcW w:w="158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lastRenderedPageBreak/>
              <w:t>Trình độ chuyên môn</w:t>
            </w:r>
          </w:p>
        </w:tc>
      </w:tr>
      <w:tr w:rsidR="00CD1270" w:rsidRPr="00A278BE" w:rsidTr="007E50B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1175"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625" w:type="pct"/>
            <w:gridSpan w:val="2"/>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446"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465"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4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&gt;ĐH</w:t>
            </w:r>
          </w:p>
        </w:tc>
        <w:tc>
          <w:tcPr>
            <w:tcW w:w="36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ĐH</w:t>
            </w:r>
          </w:p>
        </w:tc>
        <w:tc>
          <w:tcPr>
            <w:tcW w:w="34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CĐ</w:t>
            </w:r>
          </w:p>
        </w:tc>
        <w:tc>
          <w:tcPr>
            <w:tcW w:w="45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Khác</w:t>
            </w:r>
          </w:p>
        </w:tc>
      </w:tr>
      <w:tr w:rsidR="00CD1270" w:rsidRPr="00A278BE" w:rsidTr="007E50B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1175"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355" w:type="pct"/>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r w:rsidRPr="00A278BE">
              <w:rPr>
                <w:b/>
                <w:szCs w:val="26"/>
              </w:rPr>
              <w:t>T.số</w:t>
            </w:r>
          </w:p>
        </w:tc>
        <w:tc>
          <w:tcPr>
            <w:tcW w:w="270" w:type="pct"/>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r w:rsidRPr="00A278BE">
              <w:rPr>
                <w:b/>
                <w:szCs w:val="26"/>
              </w:rPr>
              <w:t>Nữ</w:t>
            </w:r>
          </w:p>
        </w:tc>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446"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465"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422"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sz w:val="20"/>
                <w:szCs w:val="20"/>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sz w:val="20"/>
                <w:szCs w:val="20"/>
              </w:rPr>
            </w:pPr>
          </w:p>
        </w:tc>
        <w:tc>
          <w:tcPr>
            <w:tcW w:w="347"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sz w:val="20"/>
                <w:szCs w:val="20"/>
              </w:rPr>
            </w:pPr>
          </w:p>
        </w:tc>
      </w:tr>
      <w:tr w:rsidR="00D24C58" w:rsidRPr="00A278BE" w:rsidTr="00A04724">
        <w:trPr>
          <w:trHeight w:val="340"/>
          <w:jc w:val="center"/>
        </w:trPr>
        <w:tc>
          <w:tcPr>
            <w:tcW w:w="3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sidRPr="00A278BE">
              <w:rPr>
                <w:szCs w:val="26"/>
              </w:rPr>
              <w:lastRenderedPageBreak/>
              <w:t>1</w:t>
            </w:r>
          </w:p>
        </w:tc>
        <w:tc>
          <w:tcPr>
            <w:tcW w:w="1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 xml:space="preserve">Ngữ văn </w:t>
            </w:r>
          </w:p>
        </w:tc>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09</w:t>
            </w:r>
          </w:p>
        </w:tc>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08</w:t>
            </w: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03</w:t>
            </w:r>
          </w:p>
        </w:tc>
        <w:tc>
          <w:tcPr>
            <w:tcW w:w="4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09</w:t>
            </w:r>
          </w:p>
        </w:tc>
        <w:tc>
          <w:tcPr>
            <w:tcW w:w="4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Pr="00276D3E" w:rsidRDefault="00D24C58" w:rsidP="00F75B7B">
            <w:pPr>
              <w:spacing w:line="360" w:lineRule="auto"/>
              <w:jc w:val="both"/>
              <w:rPr>
                <w:szCs w:val="26"/>
              </w:rPr>
            </w:pP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0</w:t>
            </w:r>
            <w:r>
              <w:rPr>
                <w:szCs w:val="26"/>
              </w:rPr>
              <w:t>9</w:t>
            </w:r>
          </w:p>
        </w:tc>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0</w:t>
            </w:r>
            <w:r>
              <w:rPr>
                <w:szCs w:val="26"/>
              </w:rPr>
              <w:t>0</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Default="00D24C58" w:rsidP="00F75B7B">
            <w:pPr>
              <w:jc w:val="both"/>
            </w:pPr>
            <w:r w:rsidRPr="00F53C39">
              <w:rPr>
                <w:szCs w:val="26"/>
              </w:rPr>
              <w:t>00</w:t>
            </w:r>
          </w:p>
        </w:tc>
      </w:tr>
      <w:tr w:rsidR="00D24C58" w:rsidRPr="00A278BE" w:rsidTr="00A04724">
        <w:trPr>
          <w:trHeight w:val="340"/>
          <w:jc w:val="center"/>
        </w:trPr>
        <w:tc>
          <w:tcPr>
            <w:tcW w:w="3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sidRPr="00A278BE">
              <w:rPr>
                <w:szCs w:val="26"/>
              </w:rPr>
              <w:t>2</w:t>
            </w:r>
          </w:p>
        </w:tc>
        <w:tc>
          <w:tcPr>
            <w:tcW w:w="1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 xml:space="preserve">Toán  </w:t>
            </w:r>
          </w:p>
        </w:tc>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0</w:t>
            </w:r>
            <w:r>
              <w:rPr>
                <w:szCs w:val="26"/>
              </w:rPr>
              <w:t>9</w:t>
            </w:r>
          </w:p>
        </w:tc>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07</w:t>
            </w: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05</w:t>
            </w:r>
          </w:p>
        </w:tc>
        <w:tc>
          <w:tcPr>
            <w:tcW w:w="4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0</w:t>
            </w:r>
            <w:r>
              <w:rPr>
                <w:szCs w:val="26"/>
              </w:rPr>
              <w:t>9</w:t>
            </w:r>
          </w:p>
        </w:tc>
        <w:tc>
          <w:tcPr>
            <w:tcW w:w="4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Pr="00276D3E" w:rsidRDefault="00D24C58" w:rsidP="00F75B7B">
            <w:pPr>
              <w:spacing w:line="360" w:lineRule="auto"/>
              <w:jc w:val="both"/>
              <w:rPr>
                <w:szCs w:val="26"/>
              </w:rPr>
            </w:pPr>
            <w:r>
              <w:rPr>
                <w:szCs w:val="26"/>
              </w:rPr>
              <w:t>01</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0</w:t>
            </w:r>
            <w:r>
              <w:rPr>
                <w:szCs w:val="26"/>
              </w:rPr>
              <w:t>8</w:t>
            </w:r>
          </w:p>
        </w:tc>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0</w:t>
            </w:r>
            <w:r>
              <w:rPr>
                <w:szCs w:val="26"/>
              </w:rPr>
              <w:t>0</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Default="00D24C58" w:rsidP="00F75B7B">
            <w:pPr>
              <w:jc w:val="both"/>
            </w:pPr>
            <w:r w:rsidRPr="00F53C39">
              <w:rPr>
                <w:szCs w:val="26"/>
              </w:rPr>
              <w:t>00</w:t>
            </w:r>
          </w:p>
        </w:tc>
      </w:tr>
      <w:tr w:rsidR="00D24C58" w:rsidRPr="00A278BE" w:rsidTr="0078210D">
        <w:trPr>
          <w:trHeight w:val="340"/>
          <w:jc w:val="center"/>
        </w:trPr>
        <w:tc>
          <w:tcPr>
            <w:tcW w:w="3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sidRPr="00A278BE">
              <w:rPr>
                <w:szCs w:val="26"/>
              </w:rPr>
              <w:t>3</w:t>
            </w:r>
          </w:p>
        </w:tc>
        <w:tc>
          <w:tcPr>
            <w:tcW w:w="1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ind w:right="-149"/>
              <w:jc w:val="both"/>
              <w:rPr>
                <w:szCs w:val="26"/>
              </w:rPr>
            </w:pPr>
            <w:r w:rsidRPr="00276D3E">
              <w:rPr>
                <w:szCs w:val="26"/>
              </w:rPr>
              <w:t xml:space="preserve">Lý – Hóa – Tin học </w:t>
            </w:r>
            <w:r>
              <w:rPr>
                <w:szCs w:val="26"/>
              </w:rPr>
              <w:t>–</w:t>
            </w:r>
            <w:r w:rsidRPr="00276D3E">
              <w:rPr>
                <w:szCs w:val="26"/>
              </w:rPr>
              <w:t xml:space="preserve"> CN</w:t>
            </w:r>
            <w:r>
              <w:rPr>
                <w:szCs w:val="26"/>
              </w:rPr>
              <w:t xml:space="preserve"> 8</w:t>
            </w:r>
          </w:p>
        </w:tc>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1</w:t>
            </w:r>
            <w:r w:rsidR="009B5A6D">
              <w:rPr>
                <w:szCs w:val="26"/>
              </w:rPr>
              <w:t>0</w:t>
            </w:r>
          </w:p>
        </w:tc>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08</w:t>
            </w: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02</w:t>
            </w:r>
          </w:p>
        </w:tc>
        <w:tc>
          <w:tcPr>
            <w:tcW w:w="4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1</w:t>
            </w:r>
            <w:r w:rsidR="0078210D">
              <w:rPr>
                <w:szCs w:val="26"/>
              </w:rPr>
              <w:t>0</w:t>
            </w:r>
          </w:p>
        </w:tc>
        <w:tc>
          <w:tcPr>
            <w:tcW w:w="4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Pr="00276D3E" w:rsidRDefault="00D24C58" w:rsidP="00F75B7B">
            <w:pPr>
              <w:spacing w:line="360" w:lineRule="auto"/>
              <w:jc w:val="both"/>
              <w:rPr>
                <w:szCs w:val="26"/>
              </w:rPr>
            </w:pP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0</w:t>
            </w:r>
            <w:r w:rsidR="0078210D">
              <w:rPr>
                <w:szCs w:val="26"/>
              </w:rPr>
              <w:t>7</w:t>
            </w:r>
          </w:p>
        </w:tc>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0</w:t>
            </w:r>
            <w:r w:rsidR="00A862D4">
              <w:rPr>
                <w:szCs w:val="26"/>
              </w:rPr>
              <w:t>3</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Default="00D24C58" w:rsidP="00F75B7B">
            <w:pPr>
              <w:jc w:val="both"/>
            </w:pPr>
            <w:r w:rsidRPr="00F53C39">
              <w:rPr>
                <w:szCs w:val="26"/>
              </w:rPr>
              <w:t>00</w:t>
            </w:r>
          </w:p>
        </w:tc>
      </w:tr>
      <w:tr w:rsidR="00D24C58" w:rsidRPr="00A278BE" w:rsidTr="00A04724">
        <w:trPr>
          <w:trHeight w:val="340"/>
          <w:jc w:val="center"/>
        </w:trPr>
        <w:tc>
          <w:tcPr>
            <w:tcW w:w="3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sidRPr="00A278BE">
              <w:rPr>
                <w:szCs w:val="26"/>
              </w:rPr>
              <w:t>4</w:t>
            </w:r>
          </w:p>
        </w:tc>
        <w:tc>
          <w:tcPr>
            <w:tcW w:w="1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Sinh- Địa-CN 7</w:t>
            </w:r>
          </w:p>
        </w:tc>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10</w:t>
            </w:r>
          </w:p>
        </w:tc>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09</w:t>
            </w: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02</w:t>
            </w:r>
          </w:p>
        </w:tc>
        <w:tc>
          <w:tcPr>
            <w:tcW w:w="4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10</w:t>
            </w:r>
          </w:p>
        </w:tc>
        <w:tc>
          <w:tcPr>
            <w:tcW w:w="4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Default="00D24C58" w:rsidP="00F75B7B">
            <w:pPr>
              <w:spacing w:line="360" w:lineRule="auto"/>
              <w:jc w:val="both"/>
              <w:rPr>
                <w:szCs w:val="26"/>
              </w:rPr>
            </w:pP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1</w:t>
            </w:r>
            <w:r w:rsidRPr="00276D3E">
              <w:rPr>
                <w:szCs w:val="26"/>
              </w:rPr>
              <w:t>0</w:t>
            </w:r>
          </w:p>
        </w:tc>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0</w:t>
            </w:r>
            <w:r>
              <w:rPr>
                <w:szCs w:val="26"/>
              </w:rPr>
              <w:t>0</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Default="00D24C58" w:rsidP="00F75B7B">
            <w:pPr>
              <w:jc w:val="both"/>
            </w:pPr>
            <w:r w:rsidRPr="00F53C39">
              <w:rPr>
                <w:szCs w:val="26"/>
              </w:rPr>
              <w:t>00</w:t>
            </w:r>
          </w:p>
        </w:tc>
      </w:tr>
      <w:tr w:rsidR="00D24C58" w:rsidRPr="00A278BE" w:rsidTr="00A04724">
        <w:trPr>
          <w:trHeight w:val="340"/>
          <w:jc w:val="center"/>
        </w:trPr>
        <w:tc>
          <w:tcPr>
            <w:tcW w:w="3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sidRPr="00A278BE">
              <w:rPr>
                <w:szCs w:val="26"/>
              </w:rPr>
              <w:t>5</w:t>
            </w:r>
          </w:p>
        </w:tc>
        <w:tc>
          <w:tcPr>
            <w:tcW w:w="1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Sử - GDCD</w:t>
            </w:r>
          </w:p>
        </w:tc>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w:t>
            </w:r>
            <w:r w:rsidR="009B5A6D">
              <w:rPr>
                <w:szCs w:val="26"/>
              </w:rPr>
              <w:t>7</w:t>
            </w:r>
          </w:p>
        </w:tc>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03</w:t>
            </w: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03</w:t>
            </w:r>
          </w:p>
        </w:tc>
        <w:tc>
          <w:tcPr>
            <w:tcW w:w="4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w:t>
            </w:r>
            <w:r w:rsidR="00DC5A03">
              <w:rPr>
                <w:szCs w:val="26"/>
              </w:rPr>
              <w:t>7</w:t>
            </w:r>
          </w:p>
        </w:tc>
        <w:tc>
          <w:tcPr>
            <w:tcW w:w="4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Pr="00276D3E" w:rsidRDefault="00D24C58" w:rsidP="00F75B7B">
            <w:pPr>
              <w:spacing w:line="360" w:lineRule="auto"/>
              <w:jc w:val="both"/>
              <w:rPr>
                <w:szCs w:val="26"/>
              </w:rPr>
            </w:pP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0</w:t>
            </w:r>
            <w:r>
              <w:rPr>
                <w:szCs w:val="26"/>
              </w:rPr>
              <w:t>7</w:t>
            </w:r>
          </w:p>
        </w:tc>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0</w:t>
            </w:r>
            <w:r>
              <w:rPr>
                <w:szCs w:val="26"/>
              </w:rPr>
              <w:t>1</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Default="00D24C58" w:rsidP="00F75B7B">
            <w:pPr>
              <w:jc w:val="both"/>
            </w:pPr>
            <w:r w:rsidRPr="00F53C39">
              <w:rPr>
                <w:szCs w:val="26"/>
              </w:rPr>
              <w:t>00</w:t>
            </w:r>
          </w:p>
        </w:tc>
      </w:tr>
      <w:tr w:rsidR="00D24C58" w:rsidRPr="00A278BE" w:rsidTr="00A04724">
        <w:trPr>
          <w:trHeight w:val="340"/>
          <w:jc w:val="center"/>
        </w:trPr>
        <w:tc>
          <w:tcPr>
            <w:tcW w:w="3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sidRPr="00A278BE">
              <w:rPr>
                <w:szCs w:val="26"/>
              </w:rPr>
              <w:t>6</w:t>
            </w:r>
          </w:p>
        </w:tc>
        <w:tc>
          <w:tcPr>
            <w:tcW w:w="1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sidRPr="00276D3E">
              <w:rPr>
                <w:szCs w:val="26"/>
              </w:rPr>
              <w:t>Anh văn</w:t>
            </w:r>
          </w:p>
        </w:tc>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07</w:t>
            </w:r>
          </w:p>
        </w:tc>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w:t>
            </w:r>
            <w:r w:rsidR="006F60EB">
              <w:rPr>
                <w:szCs w:val="26"/>
              </w:rPr>
              <w:t>5</w:t>
            </w: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01</w:t>
            </w:r>
          </w:p>
        </w:tc>
        <w:tc>
          <w:tcPr>
            <w:tcW w:w="4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07</w:t>
            </w:r>
          </w:p>
        </w:tc>
        <w:tc>
          <w:tcPr>
            <w:tcW w:w="4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Default="00D24C58" w:rsidP="00F75B7B">
            <w:pPr>
              <w:spacing w:line="360" w:lineRule="auto"/>
              <w:jc w:val="both"/>
              <w:rPr>
                <w:szCs w:val="26"/>
              </w:rPr>
            </w:pP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07</w:t>
            </w:r>
          </w:p>
        </w:tc>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00</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Default="00D24C58" w:rsidP="00F75B7B">
            <w:pPr>
              <w:jc w:val="both"/>
            </w:pPr>
            <w:r w:rsidRPr="00F53C39">
              <w:rPr>
                <w:szCs w:val="26"/>
              </w:rPr>
              <w:t>00</w:t>
            </w:r>
          </w:p>
        </w:tc>
      </w:tr>
      <w:tr w:rsidR="00D24C58" w:rsidRPr="00A278BE" w:rsidTr="00A04724">
        <w:trPr>
          <w:trHeight w:val="340"/>
          <w:jc w:val="center"/>
        </w:trPr>
        <w:tc>
          <w:tcPr>
            <w:tcW w:w="3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sidRPr="00A278BE">
              <w:rPr>
                <w:szCs w:val="26"/>
              </w:rPr>
              <w:t>7</w:t>
            </w:r>
          </w:p>
        </w:tc>
        <w:tc>
          <w:tcPr>
            <w:tcW w:w="1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MT-Nhạc- CN 6</w:t>
            </w:r>
          </w:p>
        </w:tc>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06</w:t>
            </w:r>
          </w:p>
        </w:tc>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02</w:t>
            </w: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01</w:t>
            </w:r>
          </w:p>
        </w:tc>
        <w:tc>
          <w:tcPr>
            <w:tcW w:w="4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05</w:t>
            </w:r>
          </w:p>
        </w:tc>
        <w:tc>
          <w:tcPr>
            <w:tcW w:w="4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01</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Default="00D24C58" w:rsidP="00F75B7B">
            <w:pPr>
              <w:spacing w:line="360" w:lineRule="auto"/>
              <w:jc w:val="both"/>
              <w:rPr>
                <w:szCs w:val="26"/>
              </w:rPr>
            </w:pP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04</w:t>
            </w:r>
          </w:p>
        </w:tc>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w:t>
            </w:r>
            <w:r w:rsidR="00A862D4">
              <w:rPr>
                <w:szCs w:val="26"/>
              </w:rPr>
              <w:t>2</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Default="00D24C58" w:rsidP="00F75B7B">
            <w:pPr>
              <w:jc w:val="both"/>
            </w:pPr>
            <w:r w:rsidRPr="00F53C39">
              <w:rPr>
                <w:szCs w:val="26"/>
              </w:rPr>
              <w:t>00</w:t>
            </w:r>
          </w:p>
        </w:tc>
      </w:tr>
      <w:tr w:rsidR="00D24C58" w:rsidRPr="00A278BE" w:rsidTr="00A04724">
        <w:trPr>
          <w:trHeight w:val="340"/>
          <w:jc w:val="center"/>
        </w:trPr>
        <w:tc>
          <w:tcPr>
            <w:tcW w:w="3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sidRPr="00A278BE">
              <w:rPr>
                <w:szCs w:val="26"/>
              </w:rPr>
              <w:t>8</w:t>
            </w:r>
          </w:p>
        </w:tc>
        <w:tc>
          <w:tcPr>
            <w:tcW w:w="1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Thể dục</w:t>
            </w:r>
          </w:p>
        </w:tc>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04</w:t>
            </w:r>
          </w:p>
        </w:tc>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00</w:t>
            </w: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r>
              <w:rPr>
                <w:szCs w:val="26"/>
              </w:rPr>
              <w:t>01</w:t>
            </w:r>
          </w:p>
        </w:tc>
        <w:tc>
          <w:tcPr>
            <w:tcW w:w="4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04</w:t>
            </w:r>
          </w:p>
        </w:tc>
        <w:tc>
          <w:tcPr>
            <w:tcW w:w="4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A278BE" w:rsidRDefault="00D24C58" w:rsidP="00F75B7B">
            <w:pPr>
              <w:spacing w:before="60" w:after="60"/>
              <w:jc w:val="both"/>
              <w:rPr>
                <w:szCs w:val="26"/>
              </w:rPr>
            </w:pP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Default="00D24C58" w:rsidP="00F75B7B">
            <w:pPr>
              <w:spacing w:line="360" w:lineRule="auto"/>
              <w:jc w:val="both"/>
              <w:rPr>
                <w:szCs w:val="26"/>
              </w:rPr>
            </w:pP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05</w:t>
            </w:r>
          </w:p>
        </w:tc>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276D3E" w:rsidRDefault="00D24C58" w:rsidP="00F75B7B">
            <w:pPr>
              <w:spacing w:line="360" w:lineRule="auto"/>
              <w:jc w:val="both"/>
              <w:rPr>
                <w:szCs w:val="26"/>
              </w:rPr>
            </w:pPr>
            <w:r>
              <w:rPr>
                <w:szCs w:val="26"/>
              </w:rPr>
              <w:t>00</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Default="00D24C58" w:rsidP="00F75B7B">
            <w:pPr>
              <w:jc w:val="both"/>
            </w:pPr>
            <w:r w:rsidRPr="00F53C39">
              <w:rPr>
                <w:szCs w:val="26"/>
              </w:rPr>
              <w:t>00</w:t>
            </w:r>
          </w:p>
        </w:tc>
      </w:tr>
      <w:tr w:rsidR="00D24C58" w:rsidRPr="00A278BE" w:rsidTr="00A04724">
        <w:trPr>
          <w:trHeight w:val="340"/>
          <w:jc w:val="center"/>
        </w:trPr>
        <w:tc>
          <w:tcPr>
            <w:tcW w:w="3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D24C58" w:rsidRDefault="00D24C58" w:rsidP="00F75B7B">
            <w:pPr>
              <w:spacing w:before="60" w:after="60"/>
              <w:jc w:val="both"/>
              <w:rPr>
                <w:b/>
                <w:szCs w:val="26"/>
              </w:rPr>
            </w:pPr>
          </w:p>
        </w:tc>
        <w:tc>
          <w:tcPr>
            <w:tcW w:w="1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D24C58" w:rsidRDefault="00D24C58" w:rsidP="00F75B7B">
            <w:pPr>
              <w:spacing w:before="60" w:after="60"/>
              <w:jc w:val="both"/>
              <w:rPr>
                <w:b/>
                <w:szCs w:val="26"/>
              </w:rPr>
            </w:pPr>
            <w:r w:rsidRPr="00D24C58">
              <w:rPr>
                <w:b/>
                <w:szCs w:val="26"/>
              </w:rPr>
              <w:t>Tổng cộng</w:t>
            </w:r>
          </w:p>
        </w:tc>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D24C58" w:rsidRDefault="00D24C58" w:rsidP="00F75B7B">
            <w:pPr>
              <w:spacing w:before="60" w:after="60"/>
              <w:jc w:val="both"/>
              <w:rPr>
                <w:b/>
                <w:szCs w:val="26"/>
              </w:rPr>
            </w:pPr>
            <w:r w:rsidRPr="00D24C58">
              <w:rPr>
                <w:b/>
                <w:szCs w:val="26"/>
              </w:rPr>
              <w:t>6</w:t>
            </w:r>
            <w:r w:rsidR="009B5A6D">
              <w:rPr>
                <w:b/>
                <w:szCs w:val="26"/>
              </w:rPr>
              <w:t>2</w:t>
            </w:r>
          </w:p>
        </w:tc>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D24C58" w:rsidRDefault="00D24C58" w:rsidP="00F75B7B">
            <w:pPr>
              <w:spacing w:before="60" w:after="60"/>
              <w:jc w:val="both"/>
              <w:rPr>
                <w:b/>
                <w:szCs w:val="26"/>
              </w:rPr>
            </w:pPr>
            <w:r w:rsidRPr="00D24C58">
              <w:rPr>
                <w:b/>
                <w:szCs w:val="26"/>
              </w:rPr>
              <w:t>4</w:t>
            </w:r>
            <w:r w:rsidR="006F60EB">
              <w:rPr>
                <w:b/>
                <w:szCs w:val="26"/>
              </w:rPr>
              <w:t>2</w:t>
            </w: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D24C58" w:rsidRDefault="00D24C58" w:rsidP="00F75B7B">
            <w:pPr>
              <w:spacing w:before="60" w:after="60"/>
              <w:jc w:val="both"/>
              <w:rPr>
                <w:b/>
                <w:szCs w:val="26"/>
              </w:rPr>
            </w:pPr>
            <w:r w:rsidRPr="00D24C58">
              <w:rPr>
                <w:b/>
                <w:szCs w:val="26"/>
              </w:rPr>
              <w:t>18</w:t>
            </w:r>
          </w:p>
        </w:tc>
        <w:tc>
          <w:tcPr>
            <w:tcW w:w="4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D24C58" w:rsidRDefault="00D24C58" w:rsidP="00F75B7B">
            <w:pPr>
              <w:spacing w:before="60" w:after="60"/>
              <w:jc w:val="both"/>
              <w:rPr>
                <w:b/>
                <w:szCs w:val="26"/>
              </w:rPr>
            </w:pPr>
            <w:r w:rsidRPr="00D24C58">
              <w:rPr>
                <w:b/>
                <w:szCs w:val="26"/>
              </w:rPr>
              <w:t>6</w:t>
            </w:r>
            <w:r w:rsidR="009B5A6D">
              <w:rPr>
                <w:b/>
                <w:szCs w:val="26"/>
              </w:rPr>
              <w:t>1</w:t>
            </w:r>
          </w:p>
        </w:tc>
        <w:tc>
          <w:tcPr>
            <w:tcW w:w="4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D24C58" w:rsidRDefault="00D24C58" w:rsidP="00F75B7B">
            <w:pPr>
              <w:spacing w:before="60" w:after="60"/>
              <w:jc w:val="both"/>
              <w:rPr>
                <w:b/>
                <w:szCs w:val="26"/>
              </w:rPr>
            </w:pPr>
            <w:r w:rsidRPr="00D24C58">
              <w:rPr>
                <w:b/>
                <w:szCs w:val="26"/>
              </w:rPr>
              <w:t>01</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Pr="00D24C58" w:rsidRDefault="00D24C58" w:rsidP="00F75B7B">
            <w:pPr>
              <w:spacing w:line="360" w:lineRule="auto"/>
              <w:jc w:val="both"/>
              <w:rPr>
                <w:b/>
                <w:szCs w:val="26"/>
              </w:rPr>
            </w:pPr>
            <w:r w:rsidRPr="00D24C58">
              <w:rPr>
                <w:b/>
                <w:szCs w:val="26"/>
              </w:rPr>
              <w:t>01</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D24C58" w:rsidRDefault="00D24C58" w:rsidP="00F75B7B">
            <w:pPr>
              <w:spacing w:line="360" w:lineRule="auto"/>
              <w:jc w:val="both"/>
              <w:rPr>
                <w:b/>
                <w:szCs w:val="26"/>
              </w:rPr>
            </w:pPr>
            <w:r w:rsidRPr="00D24C58">
              <w:rPr>
                <w:b/>
                <w:szCs w:val="26"/>
              </w:rPr>
              <w:t>5</w:t>
            </w:r>
            <w:r w:rsidR="00A862D4">
              <w:rPr>
                <w:b/>
                <w:szCs w:val="26"/>
              </w:rPr>
              <w:t>5</w:t>
            </w:r>
          </w:p>
        </w:tc>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4C58" w:rsidRPr="00D24C58" w:rsidRDefault="00D24C58" w:rsidP="00F75B7B">
            <w:pPr>
              <w:spacing w:line="360" w:lineRule="auto"/>
              <w:jc w:val="both"/>
              <w:rPr>
                <w:b/>
                <w:szCs w:val="26"/>
              </w:rPr>
            </w:pPr>
            <w:r w:rsidRPr="00D24C58">
              <w:rPr>
                <w:b/>
                <w:szCs w:val="26"/>
              </w:rPr>
              <w:t>0</w:t>
            </w:r>
            <w:r w:rsidR="00A862D4">
              <w:rPr>
                <w:b/>
                <w:szCs w:val="26"/>
              </w:rPr>
              <w:t>6</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4C58" w:rsidRPr="00D24C58" w:rsidRDefault="00D24C58" w:rsidP="00F75B7B">
            <w:pPr>
              <w:jc w:val="both"/>
              <w:rPr>
                <w:b/>
              </w:rPr>
            </w:pPr>
            <w:r w:rsidRPr="00D24C58">
              <w:rPr>
                <w:b/>
                <w:szCs w:val="26"/>
              </w:rPr>
              <w:t>00</w:t>
            </w:r>
          </w:p>
        </w:tc>
      </w:tr>
    </w:tbl>
    <w:p w:rsidR="00C45F69" w:rsidRPr="00A278BE" w:rsidRDefault="00C45F69" w:rsidP="00F75B7B">
      <w:pPr>
        <w:spacing w:before="120"/>
        <w:ind w:firstLine="567"/>
        <w:jc w:val="both"/>
        <w:rPr>
          <w:szCs w:val="26"/>
        </w:rPr>
      </w:pPr>
      <w:r w:rsidRPr="00A278BE">
        <w:rPr>
          <w:szCs w:val="26"/>
        </w:rPr>
        <w:t>b) Cán bộ - Nhân viên.</w:t>
      </w:r>
    </w:p>
    <w:p w:rsidR="00C45F69" w:rsidRPr="00A278BE" w:rsidRDefault="00C45F69" w:rsidP="00F75B7B">
      <w:pPr>
        <w:ind w:firstLine="567"/>
        <w:jc w:val="both"/>
        <w:rPr>
          <w:sz w:val="16"/>
          <w:szCs w:val="16"/>
        </w:rPr>
      </w:pPr>
    </w:p>
    <w:tbl>
      <w:tblPr>
        <w:tblW w:w="4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63"/>
        <w:gridCol w:w="1580"/>
        <w:gridCol w:w="861"/>
        <w:gridCol w:w="767"/>
        <w:gridCol w:w="736"/>
        <w:gridCol w:w="765"/>
        <w:gridCol w:w="823"/>
        <w:gridCol w:w="756"/>
        <w:gridCol w:w="661"/>
        <w:gridCol w:w="718"/>
        <w:gridCol w:w="854"/>
      </w:tblGrid>
      <w:tr w:rsidR="00C45F69" w:rsidRPr="00A278BE" w:rsidTr="0078210D">
        <w:trPr>
          <w:trHeight w:val="340"/>
          <w:jc w:val="center"/>
        </w:trPr>
        <w:tc>
          <w:tcPr>
            <w:tcW w:w="3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TT</w:t>
            </w:r>
          </w:p>
        </w:tc>
        <w:tc>
          <w:tcPr>
            <w:tcW w:w="87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Bộ phận</w:t>
            </w:r>
          </w:p>
        </w:tc>
        <w:tc>
          <w:tcPr>
            <w:tcW w:w="896"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Số lượng</w:t>
            </w:r>
          </w:p>
        </w:tc>
        <w:tc>
          <w:tcPr>
            <w:tcW w:w="405" w:type="pct"/>
            <w:vMerge w:val="restart"/>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r w:rsidRPr="00A278BE">
              <w:rPr>
                <w:b/>
                <w:szCs w:val="26"/>
              </w:rPr>
              <w:t>Đảng viên</w:t>
            </w:r>
          </w:p>
        </w:tc>
        <w:tc>
          <w:tcPr>
            <w:tcW w:w="2519"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Số giáo viên</w:t>
            </w:r>
          </w:p>
        </w:tc>
      </w:tr>
      <w:tr w:rsidR="00C45F69" w:rsidRPr="00A278BE" w:rsidTr="0078210D">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896" w:type="pct"/>
            <w:gridSpan w:val="2"/>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405"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4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Biên chế</w:t>
            </w:r>
          </w:p>
          <w:p w:rsidR="00C45F69" w:rsidRPr="00A278BE" w:rsidRDefault="00C45F69" w:rsidP="00F75B7B">
            <w:pPr>
              <w:jc w:val="both"/>
              <w:rPr>
                <w:b/>
                <w:szCs w:val="26"/>
              </w:rPr>
            </w:pPr>
            <w:r w:rsidRPr="00A278BE">
              <w:rPr>
                <w:b/>
                <w:szCs w:val="26"/>
              </w:rPr>
              <w:t>(cơ hữu)</w:t>
            </w:r>
          </w:p>
        </w:tc>
        <w:tc>
          <w:tcPr>
            <w:tcW w:w="45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 xml:space="preserve">Hợp đồng </w:t>
            </w:r>
          </w:p>
        </w:tc>
        <w:tc>
          <w:tcPr>
            <w:tcW w:w="1645"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Trình độ</w:t>
            </w:r>
          </w:p>
        </w:tc>
      </w:tr>
      <w:tr w:rsidR="00C45F69" w:rsidRPr="00A278BE" w:rsidTr="0078210D">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896" w:type="pct"/>
            <w:gridSpan w:val="2"/>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405"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szCs w:val="26"/>
              </w:rPr>
            </w:pPr>
          </w:p>
        </w:tc>
        <w:tc>
          <w:tcPr>
            <w:tcW w:w="41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&gt;ĐH</w:t>
            </w:r>
          </w:p>
        </w:tc>
        <w:tc>
          <w:tcPr>
            <w:tcW w:w="36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ĐH</w:t>
            </w:r>
          </w:p>
        </w:tc>
        <w:tc>
          <w:tcPr>
            <w:tcW w:w="39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CĐ</w:t>
            </w:r>
          </w:p>
        </w:tc>
        <w:tc>
          <w:tcPr>
            <w:tcW w:w="47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b/>
                <w:szCs w:val="26"/>
              </w:rPr>
            </w:pPr>
            <w:r w:rsidRPr="00A278BE">
              <w:rPr>
                <w:b/>
                <w:szCs w:val="26"/>
              </w:rPr>
              <w:t>Khác</w:t>
            </w:r>
          </w:p>
        </w:tc>
      </w:tr>
      <w:tr w:rsidR="00C45F69" w:rsidRPr="00A278BE" w:rsidTr="0078210D">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474" w:type="pct"/>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rPr>
            </w:pPr>
            <w:r w:rsidRPr="00A278BE">
              <w:rPr>
                <w:b/>
              </w:rPr>
              <w:t>T.số</w:t>
            </w:r>
          </w:p>
        </w:tc>
        <w:tc>
          <w:tcPr>
            <w:tcW w:w="422" w:type="pct"/>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b/>
              </w:rPr>
            </w:pPr>
            <w:r w:rsidRPr="00A278BE">
              <w:rPr>
                <w:b/>
              </w:rPr>
              <w:t>Nữ</w:t>
            </w:r>
          </w:p>
        </w:tc>
        <w:tc>
          <w:tcPr>
            <w:tcW w:w="405"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421"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453"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pPr>
          </w:p>
        </w:tc>
        <w:tc>
          <w:tcPr>
            <w:tcW w:w="416"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sz w:val="20"/>
                <w:szCs w:val="20"/>
              </w:rPr>
            </w:pPr>
          </w:p>
        </w:tc>
        <w:tc>
          <w:tcPr>
            <w:tcW w:w="364"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sz w:val="20"/>
                <w:szCs w:val="20"/>
              </w:rPr>
            </w:pPr>
          </w:p>
        </w:tc>
        <w:tc>
          <w:tcPr>
            <w:tcW w:w="395"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75B7B">
            <w:pPr>
              <w:jc w:val="both"/>
              <w:rPr>
                <w:sz w:val="20"/>
                <w:szCs w:val="20"/>
              </w:rPr>
            </w:pPr>
          </w:p>
        </w:tc>
      </w:tr>
      <w:tr w:rsidR="00C45F69" w:rsidRPr="00A278BE" w:rsidTr="0078210D">
        <w:trPr>
          <w:trHeight w:val="34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r w:rsidRPr="00A278BE">
              <w:rPr>
                <w:szCs w:val="26"/>
              </w:rPr>
              <w:t>1</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r w:rsidRPr="00A278BE">
              <w:rPr>
                <w:szCs w:val="26"/>
              </w:rPr>
              <w:t>BGH</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02</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02</w:t>
            </w: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02</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c>
          <w:tcPr>
            <w:tcW w:w="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c>
          <w:tcPr>
            <w:tcW w:w="4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r>
      <w:tr w:rsidR="00C45F69" w:rsidRPr="00A278BE" w:rsidTr="0078210D">
        <w:trPr>
          <w:trHeight w:val="34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r w:rsidRPr="00A278BE">
              <w:rPr>
                <w:szCs w:val="26"/>
              </w:rPr>
              <w:t>2</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r w:rsidRPr="00A278BE">
              <w:rPr>
                <w:szCs w:val="26"/>
              </w:rPr>
              <w:t>TPT</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c>
          <w:tcPr>
            <w:tcW w:w="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4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r>
      <w:tr w:rsidR="00C45F69" w:rsidRPr="00A278BE" w:rsidTr="0078210D">
        <w:trPr>
          <w:trHeight w:val="34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r w:rsidRPr="00A278BE">
              <w:rPr>
                <w:szCs w:val="26"/>
              </w:rPr>
              <w:t>3</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r w:rsidRPr="00A278BE">
              <w:rPr>
                <w:szCs w:val="26"/>
              </w:rPr>
              <w:t>Kế toán</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c>
          <w:tcPr>
            <w:tcW w:w="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4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r>
      <w:tr w:rsidR="00C45F69" w:rsidRPr="00A278BE" w:rsidTr="0078210D">
        <w:trPr>
          <w:trHeight w:val="34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r w:rsidRPr="00A278BE">
              <w:rPr>
                <w:szCs w:val="26"/>
              </w:rPr>
              <w:t>4</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r w:rsidRPr="00A278BE">
              <w:rPr>
                <w:szCs w:val="26"/>
              </w:rPr>
              <w:t>Thủ quỹ</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C45F69" w:rsidP="00F75B7B">
            <w:pPr>
              <w:jc w:val="both"/>
              <w:rPr>
                <w:szCs w:val="26"/>
              </w:rPr>
            </w:pPr>
          </w:p>
        </w:tc>
        <w:tc>
          <w:tcPr>
            <w:tcW w:w="4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F69" w:rsidRPr="00A278BE" w:rsidRDefault="0078210D" w:rsidP="00F75B7B">
            <w:pPr>
              <w:jc w:val="both"/>
              <w:rPr>
                <w:szCs w:val="26"/>
              </w:rPr>
            </w:pPr>
            <w:r>
              <w:rPr>
                <w:szCs w:val="26"/>
              </w:rPr>
              <w:t>01</w:t>
            </w:r>
          </w:p>
        </w:tc>
      </w:tr>
      <w:tr w:rsidR="0078210D" w:rsidRPr="00A278BE" w:rsidTr="0078210D">
        <w:trPr>
          <w:trHeight w:val="34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sidRPr="00A278BE">
              <w:rPr>
                <w:szCs w:val="26"/>
              </w:rPr>
              <w:t>5</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Văn thư</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Default="0078210D" w:rsidP="00F75B7B">
            <w:pPr>
              <w:jc w:val="both"/>
              <w:rPr>
                <w:szCs w:val="26"/>
              </w:rPr>
            </w:pPr>
            <w:r>
              <w:rPr>
                <w:szCs w:val="26"/>
              </w:rPr>
              <w:t>01</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Default="0078210D" w:rsidP="00F75B7B">
            <w:pPr>
              <w:jc w:val="both"/>
              <w:rPr>
                <w:szCs w:val="26"/>
              </w:rPr>
            </w:pP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Default="0078210D" w:rsidP="00F75B7B">
            <w:pPr>
              <w:jc w:val="both"/>
              <w:rPr>
                <w:szCs w:val="26"/>
              </w:rPr>
            </w:pPr>
            <w:r>
              <w:rPr>
                <w:szCs w:val="26"/>
              </w:rPr>
              <w:t>01</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Default="0078210D" w:rsidP="00F75B7B">
            <w:pPr>
              <w:jc w:val="both"/>
              <w:rPr>
                <w:szCs w:val="26"/>
              </w:rPr>
            </w:pPr>
            <w:r>
              <w:rPr>
                <w:szCs w:val="26"/>
              </w:rPr>
              <w:t>01</w:t>
            </w:r>
          </w:p>
        </w:tc>
      </w:tr>
      <w:tr w:rsidR="0078210D" w:rsidRPr="00A278BE" w:rsidTr="0078210D">
        <w:trPr>
          <w:trHeight w:val="34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sidRPr="00A278BE">
              <w:rPr>
                <w:szCs w:val="26"/>
              </w:rPr>
              <w:t>6</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sidRPr="00A278BE">
              <w:rPr>
                <w:szCs w:val="26"/>
              </w:rPr>
              <w:t>Thư viện</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r>
      <w:tr w:rsidR="0078210D" w:rsidRPr="00A278BE" w:rsidTr="0078210D">
        <w:trPr>
          <w:trHeight w:val="34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sidRPr="00A278BE">
              <w:rPr>
                <w:szCs w:val="26"/>
              </w:rPr>
              <w:t>7</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sidRPr="00A278BE">
              <w:rPr>
                <w:szCs w:val="26"/>
              </w:rPr>
              <w:t>TB-THTN</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c>
          <w:tcPr>
            <w:tcW w:w="4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r>
      <w:tr w:rsidR="0078210D" w:rsidRPr="00A278BE" w:rsidTr="0078210D">
        <w:trPr>
          <w:trHeight w:val="34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sidRPr="00A278BE">
              <w:rPr>
                <w:szCs w:val="26"/>
              </w:rPr>
              <w:t>8</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sidRPr="00A278BE">
              <w:rPr>
                <w:szCs w:val="26"/>
              </w:rPr>
              <w:t>H</w:t>
            </w:r>
            <w:r>
              <w:rPr>
                <w:szCs w:val="26"/>
              </w:rPr>
              <w:t>ọc vụ</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r>
      <w:tr w:rsidR="0078210D" w:rsidRPr="00A278BE" w:rsidTr="0078210D">
        <w:trPr>
          <w:trHeight w:val="34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sidRPr="00A278BE">
              <w:rPr>
                <w:szCs w:val="26"/>
              </w:rPr>
              <w:t>9</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sidRPr="00A278BE">
              <w:rPr>
                <w:szCs w:val="26"/>
              </w:rPr>
              <w:t>Y tế</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01</w:t>
            </w:r>
          </w:p>
        </w:tc>
      </w:tr>
      <w:tr w:rsidR="0078210D" w:rsidRPr="00A278BE" w:rsidTr="0078210D">
        <w:trPr>
          <w:trHeight w:val="34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sidRPr="00A278BE">
              <w:rPr>
                <w:szCs w:val="26"/>
              </w:rPr>
              <w:t>10</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sidRPr="00A278BE">
              <w:rPr>
                <w:szCs w:val="26"/>
              </w:rPr>
              <w:t>Bảo vệ</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03</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03</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03</w:t>
            </w:r>
          </w:p>
        </w:tc>
      </w:tr>
      <w:tr w:rsidR="0078210D" w:rsidRPr="00A278BE" w:rsidTr="0078210D">
        <w:trPr>
          <w:trHeight w:val="34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11</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sidRPr="00A278BE">
              <w:rPr>
                <w:szCs w:val="26"/>
              </w:rPr>
              <w:t>Phục vụ</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03</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03</w:t>
            </w: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03</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p>
        </w:tc>
        <w:tc>
          <w:tcPr>
            <w:tcW w:w="4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A278BE" w:rsidRDefault="0078210D" w:rsidP="00F75B7B">
            <w:pPr>
              <w:jc w:val="both"/>
              <w:rPr>
                <w:szCs w:val="26"/>
              </w:rPr>
            </w:pPr>
            <w:r>
              <w:rPr>
                <w:szCs w:val="26"/>
              </w:rPr>
              <w:t>03</w:t>
            </w:r>
          </w:p>
        </w:tc>
      </w:tr>
      <w:tr w:rsidR="0078210D" w:rsidRPr="0078210D" w:rsidTr="0078210D">
        <w:trPr>
          <w:trHeight w:val="34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78210D" w:rsidRDefault="0078210D" w:rsidP="00F75B7B">
            <w:pPr>
              <w:jc w:val="both"/>
              <w:rPr>
                <w:b/>
                <w:szCs w:val="26"/>
              </w:rPr>
            </w:pP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78210D" w:rsidRDefault="0078210D" w:rsidP="00F75B7B">
            <w:pPr>
              <w:jc w:val="both"/>
              <w:rPr>
                <w:b/>
                <w:szCs w:val="26"/>
              </w:rPr>
            </w:pPr>
            <w:r w:rsidRPr="0078210D">
              <w:rPr>
                <w:b/>
                <w:szCs w:val="26"/>
              </w:rPr>
              <w:t>Tổng cộng</w:t>
            </w:r>
            <w:bookmarkStart w:id="0" w:name="_GoBack"/>
            <w:bookmarkEnd w:id="0"/>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78210D" w:rsidRDefault="0078210D" w:rsidP="00F75B7B">
            <w:pPr>
              <w:jc w:val="both"/>
              <w:rPr>
                <w:b/>
                <w:szCs w:val="26"/>
              </w:rPr>
            </w:pPr>
            <w:r w:rsidRPr="0078210D">
              <w:rPr>
                <w:b/>
                <w:szCs w:val="26"/>
              </w:rPr>
              <w:t>16</w:t>
            </w:r>
          </w:p>
        </w:tc>
        <w:tc>
          <w:tcPr>
            <w:tcW w:w="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78210D" w:rsidRDefault="0078210D" w:rsidP="00F75B7B">
            <w:pPr>
              <w:jc w:val="both"/>
              <w:rPr>
                <w:b/>
                <w:szCs w:val="26"/>
              </w:rPr>
            </w:pPr>
            <w:r w:rsidRPr="0078210D">
              <w:rPr>
                <w:b/>
                <w:szCs w:val="26"/>
              </w:rPr>
              <w:t>0</w:t>
            </w:r>
            <w:r>
              <w:rPr>
                <w:b/>
                <w:szCs w:val="26"/>
              </w:rPr>
              <w:t>8</w:t>
            </w: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78210D" w:rsidRDefault="0078210D" w:rsidP="00F75B7B">
            <w:pPr>
              <w:jc w:val="both"/>
              <w:rPr>
                <w:b/>
                <w:szCs w:val="26"/>
              </w:rPr>
            </w:pPr>
            <w:r>
              <w:rPr>
                <w:b/>
                <w:szCs w:val="26"/>
              </w:rPr>
              <w:t>03</w:t>
            </w: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78210D" w:rsidRDefault="0078210D" w:rsidP="00F75B7B">
            <w:pPr>
              <w:jc w:val="both"/>
              <w:rPr>
                <w:b/>
                <w:szCs w:val="26"/>
              </w:rPr>
            </w:pPr>
            <w:r>
              <w:rPr>
                <w:b/>
                <w:szCs w:val="26"/>
              </w:rPr>
              <w:t>06</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78210D" w:rsidRDefault="0078210D" w:rsidP="00F75B7B">
            <w:pPr>
              <w:jc w:val="both"/>
              <w:rPr>
                <w:b/>
                <w:szCs w:val="26"/>
              </w:rPr>
            </w:pPr>
            <w:r>
              <w:rPr>
                <w:b/>
                <w:szCs w:val="26"/>
              </w:rPr>
              <w:t>10</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78210D" w:rsidRDefault="0078210D" w:rsidP="00F75B7B">
            <w:pPr>
              <w:jc w:val="both"/>
              <w:rPr>
                <w:b/>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78210D" w:rsidRDefault="0078210D" w:rsidP="00F75B7B">
            <w:pPr>
              <w:jc w:val="both"/>
              <w:rPr>
                <w:b/>
                <w:szCs w:val="26"/>
              </w:rPr>
            </w:pPr>
            <w:r>
              <w:rPr>
                <w:b/>
                <w:szCs w:val="26"/>
              </w:rPr>
              <w:t>03</w:t>
            </w:r>
          </w:p>
        </w:tc>
        <w:tc>
          <w:tcPr>
            <w:tcW w:w="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78210D" w:rsidRDefault="0078210D" w:rsidP="00F75B7B">
            <w:pPr>
              <w:jc w:val="both"/>
              <w:rPr>
                <w:b/>
                <w:szCs w:val="26"/>
              </w:rPr>
            </w:pPr>
            <w:r>
              <w:rPr>
                <w:b/>
                <w:szCs w:val="26"/>
              </w:rPr>
              <w:t>02</w:t>
            </w:r>
          </w:p>
        </w:tc>
        <w:tc>
          <w:tcPr>
            <w:tcW w:w="4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10D" w:rsidRPr="0078210D" w:rsidRDefault="0078210D" w:rsidP="00F75B7B">
            <w:pPr>
              <w:jc w:val="both"/>
              <w:rPr>
                <w:b/>
                <w:szCs w:val="26"/>
              </w:rPr>
            </w:pPr>
            <w:r>
              <w:rPr>
                <w:b/>
                <w:szCs w:val="26"/>
              </w:rPr>
              <w:t>11</w:t>
            </w:r>
          </w:p>
        </w:tc>
      </w:tr>
    </w:tbl>
    <w:p w:rsidR="00C45F69" w:rsidRPr="00A278BE" w:rsidRDefault="00C45F69" w:rsidP="00F75B7B">
      <w:pPr>
        <w:spacing w:before="120" w:after="120"/>
        <w:jc w:val="both"/>
        <w:rPr>
          <w:b/>
          <w:bCs/>
          <w:szCs w:val="26"/>
        </w:rPr>
      </w:pPr>
      <w:r w:rsidRPr="00A278BE">
        <w:rPr>
          <w:b/>
          <w:bCs/>
          <w:szCs w:val="26"/>
        </w:rPr>
        <w:t>III.- Cơ sở vật chất.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1375"/>
        <w:gridCol w:w="1404"/>
        <w:gridCol w:w="1399"/>
        <w:gridCol w:w="1263"/>
        <w:gridCol w:w="1399"/>
        <w:gridCol w:w="1229"/>
      </w:tblGrid>
      <w:tr w:rsidR="000203B1" w:rsidRPr="00A278BE" w:rsidTr="000203B1">
        <w:tc>
          <w:tcPr>
            <w:tcW w:w="1507" w:type="dxa"/>
            <w:shd w:val="clear" w:color="auto" w:fill="auto"/>
            <w:vAlign w:val="center"/>
          </w:tcPr>
          <w:p w:rsidR="000203B1" w:rsidRPr="00A278BE" w:rsidRDefault="000203B1" w:rsidP="00F75B7B">
            <w:pPr>
              <w:jc w:val="both"/>
              <w:rPr>
                <w:b/>
                <w:bCs/>
                <w:szCs w:val="26"/>
              </w:rPr>
            </w:pPr>
            <w:r w:rsidRPr="00A278BE">
              <w:rPr>
                <w:b/>
                <w:bCs/>
                <w:szCs w:val="26"/>
              </w:rPr>
              <w:t>Diện tích trường</w:t>
            </w:r>
          </w:p>
        </w:tc>
        <w:tc>
          <w:tcPr>
            <w:tcW w:w="1375" w:type="dxa"/>
          </w:tcPr>
          <w:p w:rsidR="000203B1" w:rsidRPr="00A278BE" w:rsidRDefault="000203B1" w:rsidP="00F75B7B">
            <w:pPr>
              <w:jc w:val="both"/>
              <w:rPr>
                <w:b/>
                <w:bCs/>
                <w:szCs w:val="26"/>
              </w:rPr>
            </w:pPr>
            <w:r w:rsidRPr="00A278BE">
              <w:rPr>
                <w:b/>
                <w:bCs/>
                <w:szCs w:val="26"/>
              </w:rPr>
              <w:t xml:space="preserve">Số phòng </w:t>
            </w:r>
            <w:r>
              <w:rPr>
                <w:b/>
                <w:bCs/>
                <w:szCs w:val="26"/>
              </w:rPr>
              <w:t>học</w:t>
            </w:r>
          </w:p>
        </w:tc>
        <w:tc>
          <w:tcPr>
            <w:tcW w:w="1404" w:type="dxa"/>
            <w:shd w:val="clear" w:color="auto" w:fill="auto"/>
            <w:vAlign w:val="center"/>
          </w:tcPr>
          <w:p w:rsidR="000203B1" w:rsidRPr="00A278BE" w:rsidRDefault="000203B1" w:rsidP="00F75B7B">
            <w:pPr>
              <w:jc w:val="both"/>
              <w:rPr>
                <w:b/>
                <w:bCs/>
                <w:szCs w:val="26"/>
              </w:rPr>
            </w:pPr>
            <w:r w:rsidRPr="00A278BE">
              <w:rPr>
                <w:b/>
                <w:bCs/>
                <w:szCs w:val="26"/>
              </w:rPr>
              <w:t>Số phòng thí nghiệm</w:t>
            </w:r>
          </w:p>
        </w:tc>
        <w:tc>
          <w:tcPr>
            <w:tcW w:w="1399" w:type="dxa"/>
            <w:shd w:val="clear" w:color="auto" w:fill="auto"/>
            <w:vAlign w:val="center"/>
          </w:tcPr>
          <w:p w:rsidR="000203B1" w:rsidRPr="00A278BE" w:rsidRDefault="000203B1" w:rsidP="00F75B7B">
            <w:pPr>
              <w:jc w:val="both"/>
              <w:rPr>
                <w:b/>
                <w:bCs/>
                <w:szCs w:val="26"/>
              </w:rPr>
            </w:pPr>
            <w:r w:rsidRPr="00A278BE">
              <w:rPr>
                <w:b/>
                <w:bCs/>
                <w:szCs w:val="26"/>
              </w:rPr>
              <w:t>Số phòng nghe nhìn</w:t>
            </w:r>
          </w:p>
        </w:tc>
        <w:tc>
          <w:tcPr>
            <w:tcW w:w="1263" w:type="dxa"/>
            <w:shd w:val="clear" w:color="auto" w:fill="auto"/>
            <w:vAlign w:val="center"/>
          </w:tcPr>
          <w:p w:rsidR="000203B1" w:rsidRPr="00A278BE" w:rsidRDefault="000203B1" w:rsidP="00F75B7B">
            <w:pPr>
              <w:jc w:val="both"/>
              <w:rPr>
                <w:b/>
                <w:bCs/>
                <w:szCs w:val="26"/>
              </w:rPr>
            </w:pPr>
            <w:r w:rsidRPr="00A278BE">
              <w:rPr>
                <w:b/>
                <w:bCs/>
                <w:szCs w:val="26"/>
              </w:rPr>
              <w:t>Số phòng vi tính</w:t>
            </w:r>
          </w:p>
        </w:tc>
        <w:tc>
          <w:tcPr>
            <w:tcW w:w="1399" w:type="dxa"/>
            <w:shd w:val="clear" w:color="auto" w:fill="auto"/>
            <w:vAlign w:val="center"/>
          </w:tcPr>
          <w:p w:rsidR="000203B1" w:rsidRPr="00A278BE" w:rsidRDefault="000203B1" w:rsidP="00F75B7B">
            <w:pPr>
              <w:jc w:val="both"/>
              <w:rPr>
                <w:b/>
                <w:bCs/>
                <w:szCs w:val="26"/>
              </w:rPr>
            </w:pPr>
            <w:r w:rsidRPr="00A278BE">
              <w:rPr>
                <w:b/>
                <w:bCs/>
                <w:szCs w:val="26"/>
              </w:rPr>
              <w:t>Số phòng khác</w:t>
            </w:r>
          </w:p>
        </w:tc>
        <w:tc>
          <w:tcPr>
            <w:tcW w:w="1229" w:type="dxa"/>
            <w:shd w:val="clear" w:color="auto" w:fill="auto"/>
            <w:vAlign w:val="center"/>
          </w:tcPr>
          <w:p w:rsidR="000203B1" w:rsidRPr="00A278BE" w:rsidRDefault="000203B1" w:rsidP="00F75B7B">
            <w:pPr>
              <w:jc w:val="both"/>
              <w:rPr>
                <w:b/>
                <w:bCs/>
                <w:szCs w:val="26"/>
              </w:rPr>
            </w:pPr>
            <w:r>
              <w:rPr>
                <w:b/>
                <w:bCs/>
                <w:szCs w:val="26"/>
              </w:rPr>
              <w:t>Công trình khác</w:t>
            </w:r>
          </w:p>
        </w:tc>
      </w:tr>
      <w:tr w:rsidR="000203B1" w:rsidRPr="00A278BE" w:rsidTr="000203B1">
        <w:trPr>
          <w:trHeight w:val="454"/>
        </w:trPr>
        <w:tc>
          <w:tcPr>
            <w:tcW w:w="1507" w:type="dxa"/>
            <w:shd w:val="clear" w:color="auto" w:fill="auto"/>
            <w:vAlign w:val="center"/>
          </w:tcPr>
          <w:p w:rsidR="000203B1" w:rsidRPr="00A2187A" w:rsidRDefault="000203B1" w:rsidP="00F75B7B">
            <w:pPr>
              <w:jc w:val="both"/>
              <w:rPr>
                <w:b/>
                <w:bCs/>
                <w:szCs w:val="26"/>
                <w:vertAlign w:val="superscript"/>
              </w:rPr>
            </w:pPr>
            <w:r w:rsidRPr="00A2187A">
              <w:rPr>
                <w:b/>
                <w:bCs/>
                <w:szCs w:val="26"/>
              </w:rPr>
              <w:lastRenderedPageBreak/>
              <w:t>16204 m</w:t>
            </w:r>
            <w:r w:rsidRPr="00A2187A">
              <w:rPr>
                <w:b/>
                <w:bCs/>
                <w:szCs w:val="26"/>
                <w:vertAlign w:val="superscript"/>
              </w:rPr>
              <w:t>2</w:t>
            </w:r>
          </w:p>
        </w:tc>
        <w:tc>
          <w:tcPr>
            <w:tcW w:w="1375" w:type="dxa"/>
          </w:tcPr>
          <w:p w:rsidR="000203B1" w:rsidRDefault="000203B1" w:rsidP="00F75B7B">
            <w:pPr>
              <w:jc w:val="both"/>
              <w:rPr>
                <w:b/>
                <w:bCs/>
                <w:szCs w:val="26"/>
              </w:rPr>
            </w:pPr>
            <w:r>
              <w:rPr>
                <w:b/>
                <w:bCs/>
                <w:szCs w:val="26"/>
              </w:rPr>
              <w:t>34</w:t>
            </w:r>
          </w:p>
        </w:tc>
        <w:tc>
          <w:tcPr>
            <w:tcW w:w="1404" w:type="dxa"/>
            <w:shd w:val="clear" w:color="auto" w:fill="auto"/>
            <w:vAlign w:val="center"/>
          </w:tcPr>
          <w:p w:rsidR="000203B1" w:rsidRPr="00A278BE" w:rsidRDefault="000203B1" w:rsidP="00F75B7B">
            <w:pPr>
              <w:jc w:val="both"/>
              <w:rPr>
                <w:b/>
                <w:bCs/>
                <w:szCs w:val="26"/>
              </w:rPr>
            </w:pPr>
            <w:r>
              <w:rPr>
                <w:b/>
                <w:bCs/>
                <w:szCs w:val="26"/>
              </w:rPr>
              <w:t>04</w:t>
            </w:r>
          </w:p>
        </w:tc>
        <w:tc>
          <w:tcPr>
            <w:tcW w:w="1399" w:type="dxa"/>
            <w:shd w:val="clear" w:color="auto" w:fill="auto"/>
            <w:vAlign w:val="center"/>
          </w:tcPr>
          <w:p w:rsidR="000203B1" w:rsidRPr="00A278BE" w:rsidRDefault="000203B1" w:rsidP="00F75B7B">
            <w:pPr>
              <w:jc w:val="both"/>
              <w:rPr>
                <w:b/>
                <w:bCs/>
                <w:szCs w:val="26"/>
              </w:rPr>
            </w:pPr>
            <w:r>
              <w:rPr>
                <w:b/>
                <w:bCs/>
                <w:szCs w:val="26"/>
              </w:rPr>
              <w:t>01</w:t>
            </w:r>
          </w:p>
        </w:tc>
        <w:tc>
          <w:tcPr>
            <w:tcW w:w="1263" w:type="dxa"/>
            <w:shd w:val="clear" w:color="auto" w:fill="auto"/>
            <w:vAlign w:val="center"/>
          </w:tcPr>
          <w:p w:rsidR="000203B1" w:rsidRPr="00A278BE" w:rsidRDefault="000203B1" w:rsidP="00F75B7B">
            <w:pPr>
              <w:jc w:val="both"/>
              <w:rPr>
                <w:b/>
                <w:bCs/>
                <w:szCs w:val="26"/>
              </w:rPr>
            </w:pPr>
            <w:r>
              <w:rPr>
                <w:b/>
                <w:bCs/>
                <w:szCs w:val="26"/>
              </w:rPr>
              <w:t>02</w:t>
            </w:r>
          </w:p>
        </w:tc>
        <w:tc>
          <w:tcPr>
            <w:tcW w:w="1399" w:type="dxa"/>
            <w:shd w:val="clear" w:color="auto" w:fill="auto"/>
            <w:vAlign w:val="center"/>
          </w:tcPr>
          <w:p w:rsidR="000203B1" w:rsidRPr="00A278BE" w:rsidRDefault="000203B1" w:rsidP="00F75B7B">
            <w:pPr>
              <w:jc w:val="both"/>
              <w:rPr>
                <w:b/>
                <w:bCs/>
                <w:szCs w:val="26"/>
              </w:rPr>
            </w:pPr>
            <w:r>
              <w:rPr>
                <w:b/>
                <w:bCs/>
                <w:szCs w:val="26"/>
              </w:rPr>
              <w:t>15</w:t>
            </w:r>
          </w:p>
        </w:tc>
        <w:tc>
          <w:tcPr>
            <w:tcW w:w="1229" w:type="dxa"/>
            <w:shd w:val="clear" w:color="auto" w:fill="auto"/>
            <w:vAlign w:val="center"/>
          </w:tcPr>
          <w:p w:rsidR="000203B1" w:rsidRPr="00A278BE" w:rsidRDefault="000203B1" w:rsidP="00F75B7B">
            <w:pPr>
              <w:jc w:val="both"/>
              <w:rPr>
                <w:bCs/>
                <w:szCs w:val="26"/>
                <w:vertAlign w:val="superscript"/>
              </w:rPr>
            </w:pPr>
            <w:r>
              <w:rPr>
                <w:b/>
                <w:bCs/>
                <w:szCs w:val="26"/>
              </w:rPr>
              <w:t>10</w:t>
            </w:r>
          </w:p>
        </w:tc>
      </w:tr>
    </w:tbl>
    <w:p w:rsidR="00C45F69" w:rsidRDefault="00C45F69" w:rsidP="00F75B7B">
      <w:pPr>
        <w:spacing w:before="120"/>
        <w:jc w:val="both"/>
        <w:rPr>
          <w:b/>
          <w:sz w:val="28"/>
          <w:szCs w:val="28"/>
        </w:rPr>
      </w:pPr>
      <w:r w:rsidRPr="00A04724">
        <w:rPr>
          <w:b/>
          <w:sz w:val="28"/>
          <w:szCs w:val="28"/>
        </w:rPr>
        <w:t>- Trang thiết bị dạy học:</w:t>
      </w:r>
    </w:p>
    <w:p w:rsidR="00A04724" w:rsidRPr="00A04724" w:rsidRDefault="00A04724" w:rsidP="00F75B7B">
      <w:pPr>
        <w:spacing w:before="120"/>
        <w:jc w:val="both"/>
        <w:rPr>
          <w:sz w:val="28"/>
          <w:szCs w:val="28"/>
        </w:rPr>
      </w:pPr>
      <w:r>
        <w:rPr>
          <w:sz w:val="28"/>
          <w:szCs w:val="28"/>
        </w:rPr>
        <w:t>Trường được trang cấp thiết bị dạy học tối thiểu theo danh mục của Bộ GDĐT ban hành, đầy đủ thiết bị  dạy học hiện đại  ở các phòng học bộ môn, phòng thực hành thí nghiệm. Cụ thể;</w:t>
      </w:r>
    </w:p>
    <w:tbl>
      <w:tblPr>
        <w:tblW w:w="9980" w:type="dxa"/>
        <w:tblInd w:w="98" w:type="dxa"/>
        <w:tblLook w:val="04A0"/>
      </w:tblPr>
      <w:tblGrid>
        <w:gridCol w:w="4636"/>
        <w:gridCol w:w="286"/>
        <w:gridCol w:w="1370"/>
        <w:gridCol w:w="928"/>
        <w:gridCol w:w="920"/>
        <w:gridCol w:w="920"/>
        <w:gridCol w:w="920"/>
      </w:tblGrid>
      <w:tr w:rsidR="00A04724" w:rsidRPr="00A04724" w:rsidTr="00A04724">
        <w:trPr>
          <w:trHeight w:val="480"/>
        </w:trPr>
        <w:tc>
          <w:tcPr>
            <w:tcW w:w="6292" w:type="dxa"/>
            <w:gridSpan w:val="3"/>
            <w:tcBorders>
              <w:top w:val="single" w:sz="4" w:space="0" w:color="auto"/>
              <w:left w:val="single" w:sz="8" w:space="0" w:color="auto"/>
              <w:bottom w:val="single" w:sz="4" w:space="0" w:color="auto"/>
              <w:right w:val="nil"/>
            </w:tcBorders>
            <w:shd w:val="clear" w:color="000000" w:fill="CCFFCC"/>
            <w:noWrap/>
            <w:vAlign w:val="center"/>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 xml:space="preserve">Thiết bị dạy học tối thiểu </w:t>
            </w:r>
            <w:r w:rsidRPr="00A04724">
              <w:rPr>
                <w:rFonts w:eastAsia="Times New Roman"/>
                <w:i/>
                <w:iCs/>
                <w:sz w:val="24"/>
                <w:szCs w:val="24"/>
              </w:rPr>
              <w:t>(ĐVT: bộ)</w:t>
            </w:r>
          </w:p>
        </w:tc>
        <w:tc>
          <w:tcPr>
            <w:tcW w:w="928" w:type="dxa"/>
            <w:tcBorders>
              <w:top w:val="single" w:sz="4" w:space="0" w:color="auto"/>
              <w:left w:val="nil"/>
              <w:bottom w:val="single" w:sz="4" w:space="0" w:color="auto"/>
              <w:right w:val="nil"/>
            </w:tcBorders>
            <w:shd w:val="clear" w:color="000000" w:fill="CCFFCC"/>
            <w:noWrap/>
            <w:vAlign w:val="center"/>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 </w:t>
            </w:r>
          </w:p>
        </w:tc>
        <w:tc>
          <w:tcPr>
            <w:tcW w:w="920" w:type="dxa"/>
            <w:tcBorders>
              <w:top w:val="single" w:sz="4" w:space="0" w:color="auto"/>
              <w:left w:val="nil"/>
              <w:bottom w:val="single" w:sz="4" w:space="0" w:color="auto"/>
              <w:right w:val="single" w:sz="4" w:space="0" w:color="auto"/>
            </w:tcBorders>
            <w:shd w:val="clear" w:color="000000" w:fill="CCFFCC"/>
            <w:vAlign w:val="center"/>
            <w:hideMark/>
          </w:tcPr>
          <w:p w:rsidR="00A04724" w:rsidRPr="00A04724" w:rsidRDefault="00A04724" w:rsidP="00F75B7B">
            <w:pPr>
              <w:jc w:val="both"/>
              <w:rPr>
                <w:rFonts w:eastAsia="Times New Roman"/>
                <w:b/>
                <w:bCs/>
                <w:i/>
                <w:iCs/>
                <w:sz w:val="18"/>
                <w:szCs w:val="18"/>
              </w:rPr>
            </w:pPr>
            <w:r w:rsidRPr="00A04724">
              <w:rPr>
                <w:rFonts w:eastAsia="Times New Roman"/>
                <w:b/>
                <w:bCs/>
                <w:i/>
                <w:iCs/>
                <w:sz w:val="18"/>
                <w:szCs w:val="18"/>
              </w:rPr>
              <w:t> </w:t>
            </w:r>
          </w:p>
        </w:tc>
        <w:tc>
          <w:tcPr>
            <w:tcW w:w="920" w:type="dxa"/>
            <w:tcBorders>
              <w:top w:val="single" w:sz="4" w:space="0" w:color="auto"/>
              <w:left w:val="nil"/>
              <w:bottom w:val="single" w:sz="4" w:space="0" w:color="auto"/>
              <w:right w:val="single" w:sz="4" w:space="0" w:color="auto"/>
            </w:tcBorders>
            <w:shd w:val="clear" w:color="000000" w:fill="CCFFCC"/>
            <w:vAlign w:val="center"/>
            <w:hideMark/>
          </w:tcPr>
          <w:p w:rsidR="00A04724" w:rsidRPr="00A04724" w:rsidRDefault="00A04724" w:rsidP="00F75B7B">
            <w:pPr>
              <w:jc w:val="both"/>
              <w:rPr>
                <w:rFonts w:eastAsia="Times New Roman"/>
                <w:b/>
                <w:bCs/>
                <w:i/>
                <w:iCs/>
                <w:sz w:val="18"/>
                <w:szCs w:val="18"/>
              </w:rPr>
            </w:pPr>
            <w:r w:rsidRPr="00A04724">
              <w:rPr>
                <w:rFonts w:eastAsia="Times New Roman"/>
                <w:b/>
                <w:bCs/>
                <w:i/>
                <w:iCs/>
                <w:sz w:val="18"/>
                <w:szCs w:val="18"/>
              </w:rPr>
              <w:t xml:space="preserve">Bộ </w:t>
            </w:r>
            <w:r w:rsidR="00324F4C">
              <w:rPr>
                <w:rFonts w:eastAsia="Times New Roman"/>
                <w:b/>
                <w:bCs/>
                <w:i/>
                <w:iCs/>
                <w:sz w:val="18"/>
                <w:szCs w:val="18"/>
              </w:rPr>
              <w:t>chưa</w:t>
            </w:r>
            <w:r w:rsidRPr="00A04724">
              <w:rPr>
                <w:rFonts w:eastAsia="Times New Roman"/>
                <w:b/>
                <w:bCs/>
                <w:i/>
                <w:iCs/>
                <w:sz w:val="18"/>
                <w:szCs w:val="18"/>
              </w:rPr>
              <w:t>đầy đủ</w:t>
            </w:r>
          </w:p>
        </w:tc>
        <w:tc>
          <w:tcPr>
            <w:tcW w:w="920" w:type="dxa"/>
            <w:tcBorders>
              <w:top w:val="single" w:sz="4" w:space="0" w:color="auto"/>
              <w:left w:val="nil"/>
              <w:bottom w:val="single" w:sz="4" w:space="0" w:color="auto"/>
              <w:right w:val="single" w:sz="8" w:space="0" w:color="auto"/>
            </w:tcBorders>
            <w:shd w:val="clear" w:color="000000" w:fill="CCFFCC"/>
            <w:vAlign w:val="center"/>
            <w:hideMark/>
          </w:tcPr>
          <w:p w:rsidR="00A04724" w:rsidRPr="00A04724" w:rsidRDefault="00A04724" w:rsidP="00F75B7B">
            <w:pPr>
              <w:jc w:val="both"/>
              <w:rPr>
                <w:rFonts w:eastAsia="Times New Roman"/>
                <w:b/>
                <w:bCs/>
                <w:i/>
                <w:iCs/>
                <w:sz w:val="18"/>
                <w:szCs w:val="18"/>
              </w:rPr>
            </w:pPr>
          </w:p>
        </w:tc>
      </w:tr>
      <w:tr w:rsidR="00A04724" w:rsidRPr="00A04724" w:rsidTr="00A04724">
        <w:trPr>
          <w:trHeight w:val="315"/>
        </w:trPr>
        <w:tc>
          <w:tcPr>
            <w:tcW w:w="6292" w:type="dxa"/>
            <w:gridSpan w:val="3"/>
            <w:tcBorders>
              <w:top w:val="nil"/>
              <w:left w:val="single" w:sz="8" w:space="0" w:color="auto"/>
              <w:bottom w:val="single" w:sz="4" w:space="0" w:color="auto"/>
              <w:right w:val="nil"/>
            </w:tcBorders>
            <w:shd w:val="clear" w:color="000000" w:fill="CCCCFF"/>
            <w:noWrap/>
            <w:vAlign w:val="bottom"/>
            <w:hideMark/>
          </w:tcPr>
          <w:p w:rsidR="00A04724" w:rsidRPr="00A04724" w:rsidRDefault="00A04724" w:rsidP="00F75B7B">
            <w:pPr>
              <w:ind w:firstLineChars="100" w:firstLine="241"/>
              <w:jc w:val="both"/>
              <w:rPr>
                <w:rFonts w:eastAsia="Times New Roman"/>
                <w:b/>
                <w:bCs/>
                <w:i/>
                <w:iCs/>
                <w:sz w:val="24"/>
                <w:szCs w:val="24"/>
              </w:rPr>
            </w:pPr>
            <w:r w:rsidRPr="00A04724">
              <w:rPr>
                <w:rFonts w:eastAsia="Times New Roman"/>
                <w:b/>
                <w:bCs/>
                <w:i/>
                <w:iCs/>
                <w:sz w:val="24"/>
                <w:szCs w:val="24"/>
              </w:rPr>
              <w:t>Tổng số</w:t>
            </w:r>
          </w:p>
        </w:tc>
        <w:tc>
          <w:tcPr>
            <w:tcW w:w="928" w:type="dxa"/>
            <w:tcBorders>
              <w:top w:val="nil"/>
              <w:left w:val="nil"/>
              <w:bottom w:val="single" w:sz="4" w:space="0" w:color="auto"/>
              <w:right w:val="nil"/>
            </w:tcBorders>
            <w:shd w:val="clear" w:color="000000" w:fill="CCCCFF"/>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 </w:t>
            </w:r>
          </w:p>
        </w:tc>
        <w:tc>
          <w:tcPr>
            <w:tcW w:w="920" w:type="dxa"/>
            <w:tcBorders>
              <w:top w:val="nil"/>
              <w:left w:val="nil"/>
              <w:bottom w:val="single" w:sz="4" w:space="0" w:color="auto"/>
              <w:right w:val="single" w:sz="4" w:space="0" w:color="auto"/>
            </w:tcBorders>
            <w:shd w:val="clear" w:color="000000" w:fill="CCCCFF"/>
            <w:noWrap/>
            <w:vAlign w:val="bottom"/>
            <w:hideMark/>
          </w:tcPr>
          <w:p w:rsidR="00A04724" w:rsidRPr="00A04724" w:rsidRDefault="00A04724" w:rsidP="00F75B7B">
            <w:pPr>
              <w:jc w:val="both"/>
              <w:rPr>
                <w:rFonts w:eastAsia="Times New Roman"/>
                <w:b/>
                <w:bCs/>
                <w:color w:val="800000"/>
                <w:sz w:val="24"/>
                <w:szCs w:val="24"/>
              </w:rPr>
            </w:pPr>
            <w:r w:rsidRPr="00A04724">
              <w:rPr>
                <w:rFonts w:eastAsia="Times New Roman"/>
                <w:b/>
                <w:bCs/>
                <w:color w:val="800000"/>
                <w:sz w:val="24"/>
                <w:szCs w:val="24"/>
              </w:rPr>
              <w:t> </w:t>
            </w:r>
          </w:p>
        </w:tc>
        <w:tc>
          <w:tcPr>
            <w:tcW w:w="920" w:type="dxa"/>
            <w:tcBorders>
              <w:top w:val="nil"/>
              <w:left w:val="nil"/>
              <w:bottom w:val="single" w:sz="4" w:space="0" w:color="auto"/>
              <w:right w:val="single" w:sz="4" w:space="0" w:color="auto"/>
            </w:tcBorders>
            <w:shd w:val="clear" w:color="000000" w:fill="CCCCFF"/>
            <w:noWrap/>
            <w:vAlign w:val="bottom"/>
            <w:hideMark/>
          </w:tcPr>
          <w:p w:rsidR="00A04724" w:rsidRPr="00A04724" w:rsidRDefault="00A04724" w:rsidP="00F75B7B">
            <w:pPr>
              <w:jc w:val="both"/>
              <w:rPr>
                <w:rFonts w:eastAsia="Times New Roman"/>
                <w:b/>
                <w:bCs/>
                <w:color w:val="800000"/>
                <w:sz w:val="24"/>
                <w:szCs w:val="24"/>
              </w:rPr>
            </w:pPr>
            <w:r w:rsidRPr="00A04724">
              <w:rPr>
                <w:rFonts w:eastAsia="Times New Roman"/>
                <w:b/>
                <w:bCs/>
                <w:color w:val="800000"/>
                <w:sz w:val="24"/>
                <w:szCs w:val="24"/>
              </w:rPr>
              <w:t>8</w:t>
            </w:r>
          </w:p>
        </w:tc>
        <w:tc>
          <w:tcPr>
            <w:tcW w:w="920" w:type="dxa"/>
            <w:tcBorders>
              <w:top w:val="nil"/>
              <w:left w:val="nil"/>
              <w:bottom w:val="single" w:sz="4" w:space="0" w:color="auto"/>
              <w:right w:val="single" w:sz="8" w:space="0" w:color="auto"/>
            </w:tcBorders>
            <w:shd w:val="clear" w:color="000000" w:fill="CCCCFF"/>
            <w:noWrap/>
            <w:vAlign w:val="bottom"/>
            <w:hideMark/>
          </w:tcPr>
          <w:p w:rsidR="00A04724" w:rsidRPr="00A04724" w:rsidRDefault="00A04724" w:rsidP="00F75B7B">
            <w:pPr>
              <w:jc w:val="both"/>
              <w:rPr>
                <w:rFonts w:eastAsia="Times New Roman"/>
                <w:b/>
                <w:bCs/>
                <w:color w:val="800000"/>
                <w:sz w:val="24"/>
                <w:szCs w:val="24"/>
              </w:rPr>
            </w:pPr>
            <w:r w:rsidRPr="00A04724">
              <w:rPr>
                <w:rFonts w:eastAsia="Times New Roman"/>
                <w:b/>
                <w:bCs/>
                <w:color w:val="800000"/>
                <w:sz w:val="24"/>
                <w:szCs w:val="24"/>
              </w:rPr>
              <w:t> </w:t>
            </w:r>
          </w:p>
        </w:tc>
      </w:tr>
      <w:tr w:rsidR="00A04724" w:rsidRPr="00A04724" w:rsidTr="00A04724">
        <w:trPr>
          <w:trHeight w:val="315"/>
        </w:trPr>
        <w:tc>
          <w:tcPr>
            <w:tcW w:w="6292" w:type="dxa"/>
            <w:gridSpan w:val="3"/>
            <w:tcBorders>
              <w:top w:val="single" w:sz="4" w:space="0" w:color="auto"/>
              <w:left w:val="single" w:sz="8" w:space="0" w:color="auto"/>
              <w:bottom w:val="single" w:sz="4" w:space="0" w:color="auto"/>
              <w:right w:val="nil"/>
            </w:tcBorders>
            <w:shd w:val="clear" w:color="000000" w:fill="FFFFE7"/>
            <w:noWrap/>
            <w:vAlign w:val="bottom"/>
            <w:hideMark/>
          </w:tcPr>
          <w:p w:rsidR="00A04724" w:rsidRPr="00A04724" w:rsidRDefault="00A04724" w:rsidP="00F75B7B">
            <w:pPr>
              <w:ind w:firstLineChars="100" w:firstLine="240"/>
              <w:jc w:val="both"/>
              <w:rPr>
                <w:rFonts w:eastAsia="Times New Roman"/>
                <w:sz w:val="24"/>
                <w:szCs w:val="24"/>
              </w:rPr>
            </w:pPr>
            <w:r w:rsidRPr="00A04724">
              <w:rPr>
                <w:rFonts w:eastAsia="Times New Roman"/>
                <w:sz w:val="24"/>
                <w:szCs w:val="24"/>
              </w:rPr>
              <w:t>Chia ra: - Khối lớp 6</w:t>
            </w:r>
          </w:p>
        </w:tc>
        <w:tc>
          <w:tcPr>
            <w:tcW w:w="928" w:type="dxa"/>
            <w:tcBorders>
              <w:top w:val="nil"/>
              <w:left w:val="nil"/>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920" w:type="dxa"/>
            <w:tcBorders>
              <w:top w:val="nil"/>
              <w:left w:val="nil"/>
              <w:bottom w:val="single" w:sz="4"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 </w:t>
            </w:r>
          </w:p>
        </w:tc>
        <w:tc>
          <w:tcPr>
            <w:tcW w:w="920" w:type="dxa"/>
            <w:tcBorders>
              <w:top w:val="nil"/>
              <w:left w:val="nil"/>
              <w:bottom w:val="single" w:sz="4" w:space="0" w:color="auto"/>
              <w:right w:val="single" w:sz="4" w:space="0" w:color="auto"/>
            </w:tcBorders>
            <w:shd w:val="clear" w:color="auto" w:fill="auto"/>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2</w:t>
            </w:r>
          </w:p>
        </w:tc>
        <w:tc>
          <w:tcPr>
            <w:tcW w:w="920" w:type="dxa"/>
            <w:tcBorders>
              <w:top w:val="nil"/>
              <w:left w:val="nil"/>
              <w:bottom w:val="single" w:sz="4" w:space="0" w:color="auto"/>
              <w:right w:val="single" w:sz="8" w:space="0" w:color="auto"/>
            </w:tcBorders>
            <w:shd w:val="clear" w:color="auto" w:fill="auto"/>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 </w:t>
            </w:r>
          </w:p>
        </w:tc>
      </w:tr>
      <w:tr w:rsidR="00A04724" w:rsidRPr="00A04724" w:rsidTr="00A04724">
        <w:trPr>
          <w:trHeight w:val="315"/>
        </w:trPr>
        <w:tc>
          <w:tcPr>
            <w:tcW w:w="6292" w:type="dxa"/>
            <w:gridSpan w:val="3"/>
            <w:tcBorders>
              <w:top w:val="single" w:sz="4" w:space="0" w:color="auto"/>
              <w:left w:val="single" w:sz="8" w:space="0" w:color="auto"/>
              <w:bottom w:val="single" w:sz="4" w:space="0" w:color="auto"/>
              <w:right w:val="nil"/>
            </w:tcBorders>
            <w:shd w:val="clear" w:color="000000" w:fill="FFFFE7"/>
            <w:noWrap/>
            <w:vAlign w:val="bottom"/>
            <w:hideMark/>
          </w:tcPr>
          <w:p w:rsidR="00A04724" w:rsidRPr="00A04724" w:rsidRDefault="00A04724" w:rsidP="00F75B7B">
            <w:pPr>
              <w:ind w:firstLineChars="500" w:firstLine="1200"/>
              <w:jc w:val="both"/>
              <w:rPr>
                <w:rFonts w:eastAsia="Times New Roman"/>
                <w:sz w:val="24"/>
                <w:szCs w:val="24"/>
              </w:rPr>
            </w:pPr>
            <w:r w:rsidRPr="00A04724">
              <w:rPr>
                <w:rFonts w:eastAsia="Times New Roman"/>
                <w:sz w:val="24"/>
                <w:szCs w:val="24"/>
              </w:rPr>
              <w:t xml:space="preserve"> - Khối lớp 7</w:t>
            </w:r>
          </w:p>
        </w:tc>
        <w:tc>
          <w:tcPr>
            <w:tcW w:w="928" w:type="dxa"/>
            <w:tcBorders>
              <w:top w:val="nil"/>
              <w:left w:val="nil"/>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920" w:type="dxa"/>
            <w:tcBorders>
              <w:top w:val="nil"/>
              <w:left w:val="nil"/>
              <w:bottom w:val="single" w:sz="4"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 </w:t>
            </w:r>
          </w:p>
        </w:tc>
        <w:tc>
          <w:tcPr>
            <w:tcW w:w="920" w:type="dxa"/>
            <w:tcBorders>
              <w:top w:val="nil"/>
              <w:left w:val="nil"/>
              <w:bottom w:val="single" w:sz="4" w:space="0" w:color="auto"/>
              <w:right w:val="single" w:sz="4" w:space="0" w:color="auto"/>
            </w:tcBorders>
            <w:shd w:val="clear" w:color="auto" w:fill="auto"/>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2</w:t>
            </w:r>
          </w:p>
        </w:tc>
        <w:tc>
          <w:tcPr>
            <w:tcW w:w="920" w:type="dxa"/>
            <w:tcBorders>
              <w:top w:val="nil"/>
              <w:left w:val="nil"/>
              <w:bottom w:val="single" w:sz="4" w:space="0" w:color="auto"/>
              <w:right w:val="single" w:sz="8" w:space="0" w:color="auto"/>
            </w:tcBorders>
            <w:shd w:val="clear" w:color="auto" w:fill="auto"/>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 </w:t>
            </w:r>
          </w:p>
        </w:tc>
      </w:tr>
      <w:tr w:rsidR="00A04724" w:rsidRPr="00A04724" w:rsidTr="00A04724">
        <w:trPr>
          <w:trHeight w:val="315"/>
        </w:trPr>
        <w:tc>
          <w:tcPr>
            <w:tcW w:w="6292" w:type="dxa"/>
            <w:gridSpan w:val="3"/>
            <w:tcBorders>
              <w:top w:val="single" w:sz="4" w:space="0" w:color="auto"/>
              <w:left w:val="single" w:sz="8" w:space="0" w:color="auto"/>
              <w:bottom w:val="single" w:sz="4" w:space="0" w:color="auto"/>
              <w:right w:val="nil"/>
            </w:tcBorders>
            <w:shd w:val="clear" w:color="000000" w:fill="FFFFE7"/>
            <w:noWrap/>
            <w:vAlign w:val="bottom"/>
            <w:hideMark/>
          </w:tcPr>
          <w:p w:rsidR="00A04724" w:rsidRPr="00A04724" w:rsidRDefault="00A04724" w:rsidP="00F75B7B">
            <w:pPr>
              <w:ind w:firstLineChars="500" w:firstLine="1200"/>
              <w:jc w:val="both"/>
              <w:rPr>
                <w:rFonts w:eastAsia="Times New Roman"/>
                <w:sz w:val="24"/>
                <w:szCs w:val="24"/>
              </w:rPr>
            </w:pPr>
            <w:r w:rsidRPr="00A04724">
              <w:rPr>
                <w:rFonts w:eastAsia="Times New Roman"/>
                <w:sz w:val="24"/>
                <w:szCs w:val="24"/>
              </w:rPr>
              <w:t xml:space="preserve"> - Khối lớp 8</w:t>
            </w:r>
          </w:p>
        </w:tc>
        <w:tc>
          <w:tcPr>
            <w:tcW w:w="928" w:type="dxa"/>
            <w:tcBorders>
              <w:top w:val="nil"/>
              <w:left w:val="nil"/>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920" w:type="dxa"/>
            <w:tcBorders>
              <w:top w:val="nil"/>
              <w:left w:val="nil"/>
              <w:bottom w:val="single" w:sz="4"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 </w:t>
            </w:r>
          </w:p>
        </w:tc>
        <w:tc>
          <w:tcPr>
            <w:tcW w:w="920" w:type="dxa"/>
            <w:tcBorders>
              <w:top w:val="nil"/>
              <w:left w:val="nil"/>
              <w:bottom w:val="single" w:sz="4" w:space="0" w:color="auto"/>
              <w:right w:val="single" w:sz="4" w:space="0" w:color="auto"/>
            </w:tcBorders>
            <w:shd w:val="clear" w:color="auto" w:fill="auto"/>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2</w:t>
            </w:r>
          </w:p>
        </w:tc>
        <w:tc>
          <w:tcPr>
            <w:tcW w:w="920" w:type="dxa"/>
            <w:tcBorders>
              <w:top w:val="nil"/>
              <w:left w:val="nil"/>
              <w:bottom w:val="single" w:sz="4" w:space="0" w:color="auto"/>
              <w:right w:val="single" w:sz="8" w:space="0" w:color="auto"/>
            </w:tcBorders>
            <w:shd w:val="clear" w:color="auto" w:fill="auto"/>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 </w:t>
            </w:r>
          </w:p>
        </w:tc>
      </w:tr>
      <w:tr w:rsidR="00A04724" w:rsidRPr="00A04724" w:rsidTr="00A04724">
        <w:trPr>
          <w:trHeight w:val="315"/>
        </w:trPr>
        <w:tc>
          <w:tcPr>
            <w:tcW w:w="6292" w:type="dxa"/>
            <w:gridSpan w:val="3"/>
            <w:tcBorders>
              <w:top w:val="single" w:sz="4" w:space="0" w:color="auto"/>
              <w:left w:val="single" w:sz="8" w:space="0" w:color="auto"/>
              <w:bottom w:val="single" w:sz="4" w:space="0" w:color="auto"/>
              <w:right w:val="nil"/>
            </w:tcBorders>
            <w:shd w:val="clear" w:color="000000" w:fill="FFFFE7"/>
            <w:noWrap/>
            <w:vAlign w:val="bottom"/>
            <w:hideMark/>
          </w:tcPr>
          <w:p w:rsidR="00A04724" w:rsidRPr="00A04724" w:rsidRDefault="00A04724" w:rsidP="00F75B7B">
            <w:pPr>
              <w:ind w:firstLineChars="500" w:firstLine="1200"/>
              <w:jc w:val="both"/>
              <w:rPr>
                <w:rFonts w:eastAsia="Times New Roman"/>
                <w:sz w:val="24"/>
                <w:szCs w:val="24"/>
              </w:rPr>
            </w:pPr>
            <w:r w:rsidRPr="00A04724">
              <w:rPr>
                <w:rFonts w:eastAsia="Times New Roman"/>
                <w:sz w:val="24"/>
                <w:szCs w:val="24"/>
              </w:rPr>
              <w:t xml:space="preserve"> - Khối lớp 9</w:t>
            </w:r>
          </w:p>
        </w:tc>
        <w:tc>
          <w:tcPr>
            <w:tcW w:w="928" w:type="dxa"/>
            <w:tcBorders>
              <w:top w:val="nil"/>
              <w:left w:val="nil"/>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920" w:type="dxa"/>
            <w:tcBorders>
              <w:top w:val="nil"/>
              <w:left w:val="nil"/>
              <w:bottom w:val="single" w:sz="4"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 </w:t>
            </w:r>
          </w:p>
        </w:tc>
        <w:tc>
          <w:tcPr>
            <w:tcW w:w="920" w:type="dxa"/>
            <w:tcBorders>
              <w:top w:val="nil"/>
              <w:left w:val="nil"/>
              <w:bottom w:val="single" w:sz="4" w:space="0" w:color="auto"/>
              <w:right w:val="single" w:sz="4" w:space="0" w:color="auto"/>
            </w:tcBorders>
            <w:shd w:val="clear" w:color="auto" w:fill="auto"/>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2</w:t>
            </w:r>
          </w:p>
        </w:tc>
        <w:tc>
          <w:tcPr>
            <w:tcW w:w="920" w:type="dxa"/>
            <w:tcBorders>
              <w:top w:val="nil"/>
              <w:left w:val="nil"/>
              <w:bottom w:val="single" w:sz="4" w:space="0" w:color="auto"/>
              <w:right w:val="single" w:sz="8" w:space="0" w:color="auto"/>
            </w:tcBorders>
            <w:shd w:val="clear" w:color="auto" w:fill="auto"/>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 </w:t>
            </w:r>
          </w:p>
        </w:tc>
      </w:tr>
      <w:tr w:rsidR="00A04724" w:rsidRPr="00A04724" w:rsidTr="00A04724">
        <w:trPr>
          <w:trHeight w:val="360"/>
        </w:trPr>
        <w:tc>
          <w:tcPr>
            <w:tcW w:w="9060" w:type="dxa"/>
            <w:gridSpan w:val="6"/>
            <w:tcBorders>
              <w:top w:val="single" w:sz="4" w:space="0" w:color="auto"/>
              <w:left w:val="single" w:sz="8" w:space="0" w:color="auto"/>
              <w:bottom w:val="single" w:sz="4" w:space="0" w:color="auto"/>
              <w:right w:val="single" w:sz="4" w:space="0" w:color="auto"/>
            </w:tcBorders>
            <w:shd w:val="clear" w:color="000000" w:fill="CC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Thiết bị phục vụ giảng dạy</w:t>
            </w:r>
          </w:p>
        </w:tc>
        <w:tc>
          <w:tcPr>
            <w:tcW w:w="920" w:type="dxa"/>
            <w:tcBorders>
              <w:top w:val="nil"/>
              <w:left w:val="nil"/>
              <w:bottom w:val="single" w:sz="4" w:space="0" w:color="auto"/>
              <w:right w:val="single" w:sz="8" w:space="0" w:color="auto"/>
            </w:tcBorders>
            <w:shd w:val="clear" w:color="000000" w:fill="CC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 </w:t>
            </w:r>
          </w:p>
        </w:tc>
      </w:tr>
      <w:tr w:rsidR="00A04724" w:rsidRPr="00A04724" w:rsidTr="00A04724">
        <w:trPr>
          <w:trHeight w:val="360"/>
        </w:trPr>
        <w:tc>
          <w:tcPr>
            <w:tcW w:w="6292" w:type="dxa"/>
            <w:gridSpan w:val="3"/>
            <w:tcBorders>
              <w:top w:val="nil"/>
              <w:left w:val="single" w:sz="8" w:space="0" w:color="auto"/>
              <w:bottom w:val="single" w:sz="4" w:space="0" w:color="auto"/>
              <w:right w:val="nil"/>
            </w:tcBorders>
            <w:shd w:val="clear" w:color="000000" w:fill="CCCCFF"/>
            <w:noWrap/>
            <w:vAlign w:val="bottom"/>
            <w:hideMark/>
          </w:tcPr>
          <w:p w:rsidR="00A04724" w:rsidRPr="00A04724" w:rsidRDefault="00A04724" w:rsidP="00F75B7B">
            <w:pPr>
              <w:ind w:firstLineChars="100" w:firstLine="241"/>
              <w:jc w:val="both"/>
              <w:rPr>
                <w:rFonts w:eastAsia="Times New Roman"/>
                <w:b/>
                <w:bCs/>
                <w:i/>
                <w:iCs/>
                <w:sz w:val="24"/>
                <w:szCs w:val="24"/>
              </w:rPr>
            </w:pPr>
            <w:r w:rsidRPr="00A04724">
              <w:rPr>
                <w:rFonts w:eastAsia="Times New Roman"/>
                <w:b/>
                <w:bCs/>
                <w:i/>
                <w:iCs/>
                <w:sz w:val="24"/>
                <w:szCs w:val="24"/>
              </w:rPr>
              <w:t>Tổng số máy vi tính đang được sử dụng</w:t>
            </w:r>
          </w:p>
        </w:tc>
        <w:tc>
          <w:tcPr>
            <w:tcW w:w="928" w:type="dxa"/>
            <w:tcBorders>
              <w:top w:val="nil"/>
              <w:left w:val="nil"/>
              <w:bottom w:val="single" w:sz="4" w:space="0" w:color="auto"/>
              <w:right w:val="nil"/>
            </w:tcBorders>
            <w:shd w:val="clear" w:color="000000" w:fill="CCCCFF"/>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 </w:t>
            </w:r>
          </w:p>
        </w:tc>
        <w:tc>
          <w:tcPr>
            <w:tcW w:w="920" w:type="dxa"/>
            <w:tcBorders>
              <w:top w:val="nil"/>
              <w:left w:val="nil"/>
              <w:bottom w:val="single" w:sz="4" w:space="0" w:color="auto"/>
              <w:right w:val="single" w:sz="4" w:space="0" w:color="auto"/>
            </w:tcBorders>
            <w:shd w:val="clear" w:color="000000" w:fill="CCCCFF"/>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 </w:t>
            </w:r>
          </w:p>
        </w:tc>
        <w:tc>
          <w:tcPr>
            <w:tcW w:w="1840" w:type="dxa"/>
            <w:gridSpan w:val="2"/>
            <w:tcBorders>
              <w:top w:val="single" w:sz="4" w:space="0" w:color="auto"/>
              <w:left w:val="nil"/>
              <w:bottom w:val="single" w:sz="4" w:space="0" w:color="auto"/>
              <w:right w:val="single" w:sz="8" w:space="0" w:color="000000"/>
            </w:tcBorders>
            <w:shd w:val="clear" w:color="000000" w:fill="CCCCFF"/>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121</w:t>
            </w:r>
          </w:p>
        </w:tc>
      </w:tr>
      <w:tr w:rsidR="00A04724" w:rsidRPr="00A04724" w:rsidTr="00A04724">
        <w:trPr>
          <w:trHeight w:val="315"/>
        </w:trPr>
        <w:tc>
          <w:tcPr>
            <w:tcW w:w="6292" w:type="dxa"/>
            <w:gridSpan w:val="3"/>
            <w:tcBorders>
              <w:top w:val="single" w:sz="4" w:space="0" w:color="auto"/>
              <w:left w:val="single" w:sz="8" w:space="0" w:color="auto"/>
              <w:bottom w:val="single" w:sz="4" w:space="0" w:color="auto"/>
              <w:right w:val="single" w:sz="4" w:space="0" w:color="auto"/>
            </w:tcBorders>
            <w:shd w:val="clear" w:color="000000" w:fill="FFFFE7"/>
            <w:noWrap/>
            <w:vAlign w:val="bottom"/>
            <w:hideMark/>
          </w:tcPr>
          <w:p w:rsidR="00A04724" w:rsidRPr="00A04724" w:rsidRDefault="00A04724" w:rsidP="00F75B7B">
            <w:pPr>
              <w:ind w:firstLineChars="100" w:firstLine="240"/>
              <w:jc w:val="both"/>
              <w:rPr>
                <w:rFonts w:eastAsia="Times New Roman"/>
                <w:sz w:val="24"/>
                <w:szCs w:val="24"/>
              </w:rPr>
            </w:pPr>
            <w:r w:rsidRPr="00A04724">
              <w:rPr>
                <w:rFonts w:eastAsia="Times New Roman"/>
                <w:sz w:val="24"/>
                <w:szCs w:val="24"/>
              </w:rPr>
              <w:t>Chia ra:    - Máy vi tính phục vụ học tập</w:t>
            </w:r>
          </w:p>
        </w:tc>
        <w:tc>
          <w:tcPr>
            <w:tcW w:w="928" w:type="dxa"/>
            <w:tcBorders>
              <w:top w:val="nil"/>
              <w:left w:val="nil"/>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920" w:type="dxa"/>
            <w:tcBorders>
              <w:top w:val="nil"/>
              <w:left w:val="nil"/>
              <w:bottom w:val="single" w:sz="4"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18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100</w:t>
            </w:r>
          </w:p>
        </w:tc>
      </w:tr>
      <w:tr w:rsidR="00A04724" w:rsidRPr="00A04724" w:rsidTr="00A04724">
        <w:trPr>
          <w:trHeight w:val="315"/>
        </w:trPr>
        <w:tc>
          <w:tcPr>
            <w:tcW w:w="4636" w:type="dxa"/>
            <w:tcBorders>
              <w:top w:val="nil"/>
              <w:left w:val="single" w:sz="8" w:space="0" w:color="auto"/>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Máy vi tính phục vụ quản lý</w:t>
            </w:r>
          </w:p>
        </w:tc>
        <w:tc>
          <w:tcPr>
            <w:tcW w:w="286" w:type="dxa"/>
            <w:tcBorders>
              <w:top w:val="nil"/>
              <w:left w:val="nil"/>
              <w:bottom w:val="single" w:sz="4" w:space="0" w:color="auto"/>
              <w:right w:val="nil"/>
            </w:tcBorders>
            <w:shd w:val="clear" w:color="000000" w:fill="FFFFE7"/>
            <w:noWrap/>
            <w:vAlign w:val="bottom"/>
            <w:hideMark/>
          </w:tcPr>
          <w:p w:rsidR="00A04724" w:rsidRPr="00A04724" w:rsidRDefault="00A04724" w:rsidP="00F75B7B">
            <w:pPr>
              <w:ind w:firstLineChars="100" w:firstLine="240"/>
              <w:jc w:val="both"/>
              <w:rPr>
                <w:rFonts w:eastAsia="Times New Roman"/>
                <w:sz w:val="24"/>
                <w:szCs w:val="24"/>
              </w:rPr>
            </w:pPr>
          </w:p>
        </w:tc>
        <w:tc>
          <w:tcPr>
            <w:tcW w:w="1370" w:type="dxa"/>
            <w:tcBorders>
              <w:top w:val="nil"/>
              <w:left w:val="nil"/>
              <w:bottom w:val="single" w:sz="4" w:space="0" w:color="auto"/>
              <w:right w:val="nil"/>
            </w:tcBorders>
            <w:shd w:val="clear" w:color="000000" w:fill="FFFFE7"/>
            <w:noWrap/>
            <w:vAlign w:val="bottom"/>
            <w:hideMark/>
          </w:tcPr>
          <w:p w:rsidR="00A04724" w:rsidRPr="00A04724" w:rsidRDefault="00A04724" w:rsidP="00F75B7B">
            <w:pPr>
              <w:ind w:firstLineChars="100" w:firstLine="240"/>
              <w:jc w:val="both"/>
              <w:rPr>
                <w:rFonts w:eastAsia="Times New Roman"/>
                <w:sz w:val="24"/>
                <w:szCs w:val="24"/>
              </w:rPr>
            </w:pPr>
            <w:r w:rsidRPr="00A04724">
              <w:rPr>
                <w:rFonts w:eastAsia="Times New Roman"/>
                <w:sz w:val="24"/>
                <w:szCs w:val="24"/>
              </w:rPr>
              <w:t> </w:t>
            </w:r>
          </w:p>
        </w:tc>
        <w:tc>
          <w:tcPr>
            <w:tcW w:w="928" w:type="dxa"/>
            <w:tcBorders>
              <w:top w:val="nil"/>
              <w:left w:val="nil"/>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920" w:type="dxa"/>
            <w:tcBorders>
              <w:top w:val="nil"/>
              <w:left w:val="nil"/>
              <w:bottom w:val="single" w:sz="4"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18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21</w:t>
            </w:r>
          </w:p>
        </w:tc>
      </w:tr>
      <w:tr w:rsidR="00A04724" w:rsidRPr="00A04724" w:rsidTr="00A04724">
        <w:trPr>
          <w:trHeight w:val="315"/>
        </w:trPr>
        <w:tc>
          <w:tcPr>
            <w:tcW w:w="6292" w:type="dxa"/>
            <w:gridSpan w:val="3"/>
            <w:tcBorders>
              <w:top w:val="single" w:sz="4" w:space="0" w:color="auto"/>
              <w:left w:val="single" w:sz="8" w:space="0" w:color="auto"/>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xml:space="preserve">     Trong đó:  Máy vi tính đang được nối Internet</w:t>
            </w:r>
          </w:p>
        </w:tc>
        <w:tc>
          <w:tcPr>
            <w:tcW w:w="928" w:type="dxa"/>
            <w:tcBorders>
              <w:top w:val="nil"/>
              <w:left w:val="nil"/>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920" w:type="dxa"/>
            <w:tcBorders>
              <w:top w:val="nil"/>
              <w:left w:val="nil"/>
              <w:bottom w:val="single" w:sz="4"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18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121</w:t>
            </w:r>
          </w:p>
        </w:tc>
      </w:tr>
      <w:tr w:rsidR="00A04724" w:rsidRPr="00A04724" w:rsidTr="00A04724">
        <w:trPr>
          <w:trHeight w:val="315"/>
        </w:trPr>
        <w:tc>
          <w:tcPr>
            <w:tcW w:w="6292" w:type="dxa"/>
            <w:gridSpan w:val="3"/>
            <w:tcBorders>
              <w:top w:val="nil"/>
              <w:left w:val="single" w:sz="8" w:space="0" w:color="auto"/>
              <w:bottom w:val="single" w:sz="4" w:space="0" w:color="auto"/>
              <w:right w:val="nil"/>
            </w:tcBorders>
            <w:shd w:val="clear" w:color="000000" w:fill="FF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Số máy photocopy</w:t>
            </w:r>
          </w:p>
        </w:tc>
        <w:tc>
          <w:tcPr>
            <w:tcW w:w="928" w:type="dxa"/>
            <w:tcBorders>
              <w:top w:val="nil"/>
              <w:left w:val="nil"/>
              <w:bottom w:val="single" w:sz="4" w:space="0" w:color="auto"/>
              <w:right w:val="nil"/>
            </w:tcBorders>
            <w:shd w:val="clear" w:color="000000" w:fill="FF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 </w:t>
            </w:r>
          </w:p>
        </w:tc>
        <w:tc>
          <w:tcPr>
            <w:tcW w:w="920" w:type="dxa"/>
            <w:tcBorders>
              <w:top w:val="nil"/>
              <w:left w:val="nil"/>
              <w:bottom w:val="single" w:sz="4" w:space="0" w:color="auto"/>
              <w:right w:val="single" w:sz="4" w:space="0" w:color="auto"/>
            </w:tcBorders>
            <w:shd w:val="clear" w:color="000000" w:fill="FFFFCC"/>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18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1</w:t>
            </w:r>
          </w:p>
        </w:tc>
      </w:tr>
      <w:tr w:rsidR="00A04724" w:rsidRPr="00A04724" w:rsidTr="00A04724">
        <w:trPr>
          <w:trHeight w:val="315"/>
        </w:trPr>
        <w:tc>
          <w:tcPr>
            <w:tcW w:w="6292" w:type="dxa"/>
            <w:gridSpan w:val="3"/>
            <w:tcBorders>
              <w:top w:val="nil"/>
              <w:left w:val="single" w:sz="8" w:space="0" w:color="auto"/>
              <w:bottom w:val="single" w:sz="4" w:space="0" w:color="auto"/>
              <w:right w:val="nil"/>
            </w:tcBorders>
            <w:shd w:val="clear" w:color="000000" w:fill="FF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Số scanner</w:t>
            </w:r>
          </w:p>
        </w:tc>
        <w:tc>
          <w:tcPr>
            <w:tcW w:w="928" w:type="dxa"/>
            <w:tcBorders>
              <w:top w:val="nil"/>
              <w:left w:val="nil"/>
              <w:bottom w:val="single" w:sz="4" w:space="0" w:color="auto"/>
              <w:right w:val="nil"/>
            </w:tcBorders>
            <w:shd w:val="clear" w:color="000000" w:fill="FF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 </w:t>
            </w:r>
          </w:p>
        </w:tc>
        <w:tc>
          <w:tcPr>
            <w:tcW w:w="920" w:type="dxa"/>
            <w:tcBorders>
              <w:top w:val="nil"/>
              <w:left w:val="nil"/>
              <w:bottom w:val="single" w:sz="4" w:space="0" w:color="auto"/>
              <w:right w:val="single" w:sz="4" w:space="0" w:color="auto"/>
            </w:tcBorders>
            <w:shd w:val="clear" w:color="000000" w:fill="FFFFCC"/>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18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1</w:t>
            </w:r>
          </w:p>
        </w:tc>
      </w:tr>
      <w:tr w:rsidR="00A04724" w:rsidRPr="00A04724" w:rsidTr="00A04724">
        <w:trPr>
          <w:trHeight w:val="315"/>
        </w:trPr>
        <w:tc>
          <w:tcPr>
            <w:tcW w:w="6292" w:type="dxa"/>
            <w:gridSpan w:val="3"/>
            <w:tcBorders>
              <w:top w:val="nil"/>
              <w:left w:val="single" w:sz="8" w:space="0" w:color="auto"/>
              <w:bottom w:val="single" w:sz="4" w:space="0" w:color="auto"/>
              <w:right w:val="nil"/>
            </w:tcBorders>
            <w:shd w:val="clear" w:color="000000" w:fill="FF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Số máy in</w:t>
            </w:r>
          </w:p>
        </w:tc>
        <w:tc>
          <w:tcPr>
            <w:tcW w:w="928" w:type="dxa"/>
            <w:tcBorders>
              <w:top w:val="nil"/>
              <w:left w:val="nil"/>
              <w:bottom w:val="single" w:sz="4" w:space="0" w:color="auto"/>
              <w:right w:val="nil"/>
            </w:tcBorders>
            <w:shd w:val="clear" w:color="000000" w:fill="FF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 </w:t>
            </w:r>
          </w:p>
        </w:tc>
        <w:tc>
          <w:tcPr>
            <w:tcW w:w="920" w:type="dxa"/>
            <w:tcBorders>
              <w:top w:val="nil"/>
              <w:left w:val="nil"/>
              <w:bottom w:val="single" w:sz="4" w:space="0" w:color="auto"/>
              <w:right w:val="single" w:sz="4" w:space="0" w:color="auto"/>
            </w:tcBorders>
            <w:shd w:val="clear" w:color="000000" w:fill="FFFFCC"/>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18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7</w:t>
            </w:r>
          </w:p>
        </w:tc>
      </w:tr>
      <w:tr w:rsidR="00A04724" w:rsidRPr="00A04724" w:rsidTr="00A04724">
        <w:trPr>
          <w:trHeight w:val="360"/>
        </w:trPr>
        <w:tc>
          <w:tcPr>
            <w:tcW w:w="4636" w:type="dxa"/>
            <w:tcBorders>
              <w:top w:val="nil"/>
              <w:left w:val="single" w:sz="8" w:space="0" w:color="auto"/>
              <w:bottom w:val="single" w:sz="4" w:space="0" w:color="auto"/>
              <w:right w:val="nil"/>
            </w:tcBorders>
            <w:shd w:val="clear" w:color="000000" w:fill="CC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Số thiết bị nghe nhìn</w:t>
            </w:r>
          </w:p>
        </w:tc>
        <w:tc>
          <w:tcPr>
            <w:tcW w:w="286" w:type="dxa"/>
            <w:tcBorders>
              <w:top w:val="nil"/>
              <w:left w:val="nil"/>
              <w:bottom w:val="single" w:sz="4" w:space="0" w:color="auto"/>
              <w:right w:val="nil"/>
            </w:tcBorders>
            <w:shd w:val="clear" w:color="000000" w:fill="CC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 </w:t>
            </w:r>
          </w:p>
        </w:tc>
        <w:tc>
          <w:tcPr>
            <w:tcW w:w="1370" w:type="dxa"/>
            <w:tcBorders>
              <w:top w:val="nil"/>
              <w:left w:val="nil"/>
              <w:bottom w:val="single" w:sz="4" w:space="0" w:color="auto"/>
              <w:right w:val="nil"/>
            </w:tcBorders>
            <w:shd w:val="clear" w:color="000000" w:fill="CC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 </w:t>
            </w:r>
          </w:p>
        </w:tc>
        <w:tc>
          <w:tcPr>
            <w:tcW w:w="928" w:type="dxa"/>
            <w:tcBorders>
              <w:top w:val="nil"/>
              <w:left w:val="nil"/>
              <w:bottom w:val="single" w:sz="4" w:space="0" w:color="auto"/>
              <w:right w:val="nil"/>
            </w:tcBorders>
            <w:shd w:val="clear" w:color="000000" w:fill="CC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 </w:t>
            </w:r>
          </w:p>
        </w:tc>
        <w:tc>
          <w:tcPr>
            <w:tcW w:w="920" w:type="dxa"/>
            <w:tcBorders>
              <w:top w:val="nil"/>
              <w:left w:val="nil"/>
              <w:bottom w:val="single" w:sz="4" w:space="0" w:color="auto"/>
              <w:right w:val="nil"/>
            </w:tcBorders>
            <w:shd w:val="clear" w:color="000000" w:fill="CC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 </w:t>
            </w:r>
          </w:p>
        </w:tc>
        <w:tc>
          <w:tcPr>
            <w:tcW w:w="1840" w:type="dxa"/>
            <w:gridSpan w:val="2"/>
            <w:tcBorders>
              <w:top w:val="single" w:sz="4" w:space="0" w:color="auto"/>
              <w:left w:val="nil"/>
              <w:bottom w:val="single" w:sz="4" w:space="0" w:color="auto"/>
              <w:right w:val="single" w:sz="8" w:space="0" w:color="000000"/>
            </w:tcBorders>
            <w:shd w:val="clear" w:color="000000" w:fill="CCFFCC"/>
            <w:noWrap/>
            <w:vAlign w:val="bottom"/>
            <w:hideMark/>
          </w:tcPr>
          <w:p w:rsidR="00A04724" w:rsidRPr="00A04724" w:rsidRDefault="00A04724" w:rsidP="00F75B7B">
            <w:pPr>
              <w:jc w:val="both"/>
              <w:rPr>
                <w:rFonts w:eastAsia="Times New Roman"/>
                <w:b/>
                <w:bCs/>
                <w:i/>
                <w:iCs/>
                <w:sz w:val="24"/>
                <w:szCs w:val="24"/>
              </w:rPr>
            </w:pPr>
            <w:r w:rsidRPr="00A04724">
              <w:rPr>
                <w:rFonts w:eastAsia="Times New Roman"/>
                <w:b/>
                <w:bCs/>
                <w:i/>
                <w:iCs/>
                <w:sz w:val="24"/>
                <w:szCs w:val="24"/>
              </w:rPr>
              <w:t> </w:t>
            </w:r>
          </w:p>
        </w:tc>
      </w:tr>
      <w:tr w:rsidR="00A04724" w:rsidRPr="00A04724" w:rsidTr="00A04724">
        <w:trPr>
          <w:trHeight w:val="315"/>
        </w:trPr>
        <w:tc>
          <w:tcPr>
            <w:tcW w:w="6292" w:type="dxa"/>
            <w:gridSpan w:val="3"/>
            <w:tcBorders>
              <w:top w:val="single" w:sz="4" w:space="0" w:color="auto"/>
              <w:left w:val="single" w:sz="8" w:space="0" w:color="auto"/>
              <w:bottom w:val="single" w:sz="4" w:space="0" w:color="auto"/>
              <w:right w:val="nil"/>
            </w:tcBorders>
            <w:shd w:val="clear" w:color="000000" w:fill="FFFFE7"/>
            <w:noWrap/>
            <w:vAlign w:val="bottom"/>
            <w:hideMark/>
          </w:tcPr>
          <w:p w:rsidR="00A04724" w:rsidRPr="00A04724" w:rsidRDefault="00A04724" w:rsidP="00F75B7B">
            <w:pPr>
              <w:ind w:firstLineChars="100" w:firstLine="240"/>
              <w:jc w:val="both"/>
              <w:rPr>
                <w:rFonts w:eastAsia="Times New Roman"/>
                <w:sz w:val="24"/>
                <w:szCs w:val="24"/>
              </w:rPr>
            </w:pPr>
            <w:r w:rsidRPr="00A04724">
              <w:rPr>
                <w:rFonts w:eastAsia="Times New Roman"/>
                <w:sz w:val="24"/>
                <w:szCs w:val="24"/>
              </w:rPr>
              <w:t>Trong đó: - Ti vi</w:t>
            </w:r>
          </w:p>
        </w:tc>
        <w:tc>
          <w:tcPr>
            <w:tcW w:w="928" w:type="dxa"/>
            <w:tcBorders>
              <w:top w:val="nil"/>
              <w:left w:val="nil"/>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b/>
                <w:bCs/>
                <w:sz w:val="24"/>
                <w:szCs w:val="24"/>
              </w:rPr>
            </w:pPr>
            <w:r w:rsidRPr="00A04724">
              <w:rPr>
                <w:rFonts w:eastAsia="Times New Roman"/>
                <w:b/>
                <w:bCs/>
                <w:sz w:val="24"/>
                <w:szCs w:val="24"/>
              </w:rPr>
              <w:t> </w:t>
            </w:r>
          </w:p>
        </w:tc>
        <w:tc>
          <w:tcPr>
            <w:tcW w:w="920" w:type="dxa"/>
            <w:tcBorders>
              <w:top w:val="nil"/>
              <w:left w:val="nil"/>
              <w:bottom w:val="single" w:sz="4"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18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13</w:t>
            </w:r>
          </w:p>
        </w:tc>
      </w:tr>
      <w:tr w:rsidR="00A04724" w:rsidRPr="00A04724" w:rsidTr="00A04724">
        <w:trPr>
          <w:trHeight w:val="315"/>
        </w:trPr>
        <w:tc>
          <w:tcPr>
            <w:tcW w:w="6292" w:type="dxa"/>
            <w:gridSpan w:val="3"/>
            <w:tcBorders>
              <w:top w:val="single" w:sz="4" w:space="0" w:color="auto"/>
              <w:left w:val="single" w:sz="8" w:space="0" w:color="auto"/>
              <w:bottom w:val="single" w:sz="4" w:space="0" w:color="auto"/>
              <w:right w:val="nil"/>
            </w:tcBorders>
            <w:shd w:val="clear" w:color="000000" w:fill="FFFFE7"/>
            <w:noWrap/>
            <w:vAlign w:val="bottom"/>
            <w:hideMark/>
          </w:tcPr>
          <w:p w:rsidR="00A04724" w:rsidRPr="00A04724" w:rsidRDefault="00A04724" w:rsidP="00F75B7B">
            <w:pPr>
              <w:ind w:firstLineChars="600" w:firstLine="1440"/>
              <w:jc w:val="both"/>
              <w:rPr>
                <w:rFonts w:eastAsia="Times New Roman"/>
                <w:sz w:val="24"/>
                <w:szCs w:val="24"/>
              </w:rPr>
            </w:pPr>
            <w:r w:rsidRPr="00A04724">
              <w:rPr>
                <w:rFonts w:eastAsia="Times New Roman"/>
                <w:sz w:val="24"/>
                <w:szCs w:val="24"/>
              </w:rPr>
              <w:t xml:space="preserve"> - Nhạc cụ</w:t>
            </w:r>
          </w:p>
        </w:tc>
        <w:tc>
          <w:tcPr>
            <w:tcW w:w="928" w:type="dxa"/>
            <w:tcBorders>
              <w:top w:val="nil"/>
              <w:left w:val="nil"/>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920" w:type="dxa"/>
            <w:tcBorders>
              <w:top w:val="nil"/>
              <w:left w:val="nil"/>
              <w:bottom w:val="single" w:sz="4"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18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62</w:t>
            </w:r>
          </w:p>
        </w:tc>
      </w:tr>
      <w:tr w:rsidR="00A04724" w:rsidRPr="00A04724" w:rsidTr="00A04724">
        <w:trPr>
          <w:trHeight w:val="315"/>
        </w:trPr>
        <w:tc>
          <w:tcPr>
            <w:tcW w:w="6292" w:type="dxa"/>
            <w:gridSpan w:val="3"/>
            <w:tcBorders>
              <w:top w:val="single" w:sz="4" w:space="0" w:color="auto"/>
              <w:left w:val="single" w:sz="8" w:space="0" w:color="auto"/>
              <w:bottom w:val="single" w:sz="4" w:space="0" w:color="auto"/>
              <w:right w:val="nil"/>
            </w:tcBorders>
            <w:shd w:val="clear" w:color="000000" w:fill="FFFFE7"/>
            <w:noWrap/>
            <w:vAlign w:val="bottom"/>
            <w:hideMark/>
          </w:tcPr>
          <w:p w:rsidR="00A04724" w:rsidRPr="00A04724" w:rsidRDefault="00A04724" w:rsidP="00F75B7B">
            <w:pPr>
              <w:ind w:firstLineChars="600" w:firstLine="1440"/>
              <w:jc w:val="both"/>
              <w:rPr>
                <w:rFonts w:eastAsia="Times New Roman"/>
                <w:sz w:val="24"/>
                <w:szCs w:val="24"/>
              </w:rPr>
            </w:pPr>
            <w:r w:rsidRPr="00A04724">
              <w:rPr>
                <w:rFonts w:eastAsia="Times New Roman"/>
                <w:sz w:val="24"/>
                <w:szCs w:val="24"/>
              </w:rPr>
              <w:t xml:space="preserve"> - Cát xét</w:t>
            </w:r>
          </w:p>
        </w:tc>
        <w:tc>
          <w:tcPr>
            <w:tcW w:w="928" w:type="dxa"/>
            <w:tcBorders>
              <w:top w:val="nil"/>
              <w:left w:val="nil"/>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920" w:type="dxa"/>
            <w:tcBorders>
              <w:top w:val="nil"/>
              <w:left w:val="nil"/>
              <w:bottom w:val="single" w:sz="4"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18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r w:rsidR="00ED7E9E">
              <w:rPr>
                <w:rFonts w:eastAsia="Times New Roman"/>
                <w:sz w:val="24"/>
                <w:szCs w:val="24"/>
              </w:rPr>
              <w:t>07</w:t>
            </w:r>
          </w:p>
        </w:tc>
      </w:tr>
      <w:tr w:rsidR="00A04724" w:rsidRPr="00A04724" w:rsidTr="00A04724">
        <w:trPr>
          <w:trHeight w:val="315"/>
        </w:trPr>
        <w:tc>
          <w:tcPr>
            <w:tcW w:w="6292" w:type="dxa"/>
            <w:gridSpan w:val="3"/>
            <w:tcBorders>
              <w:top w:val="single" w:sz="4" w:space="0" w:color="auto"/>
              <w:left w:val="single" w:sz="8" w:space="0" w:color="auto"/>
              <w:bottom w:val="single" w:sz="4" w:space="0" w:color="auto"/>
              <w:right w:val="nil"/>
            </w:tcBorders>
            <w:shd w:val="clear" w:color="000000" w:fill="FFFFE7"/>
            <w:noWrap/>
            <w:vAlign w:val="bottom"/>
            <w:hideMark/>
          </w:tcPr>
          <w:p w:rsidR="00A04724" w:rsidRPr="00A04724" w:rsidRDefault="00A04724" w:rsidP="00F75B7B">
            <w:pPr>
              <w:ind w:firstLineChars="600" w:firstLine="1440"/>
              <w:jc w:val="both"/>
              <w:rPr>
                <w:rFonts w:eastAsia="Times New Roman"/>
                <w:sz w:val="24"/>
                <w:szCs w:val="24"/>
              </w:rPr>
            </w:pPr>
            <w:r w:rsidRPr="00A04724">
              <w:rPr>
                <w:rFonts w:eastAsia="Times New Roman"/>
                <w:sz w:val="24"/>
                <w:szCs w:val="24"/>
              </w:rPr>
              <w:t xml:space="preserve"> - Đầu Video</w:t>
            </w:r>
          </w:p>
        </w:tc>
        <w:tc>
          <w:tcPr>
            <w:tcW w:w="928" w:type="dxa"/>
            <w:tcBorders>
              <w:top w:val="nil"/>
              <w:left w:val="nil"/>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920" w:type="dxa"/>
            <w:tcBorders>
              <w:top w:val="nil"/>
              <w:left w:val="nil"/>
              <w:bottom w:val="single" w:sz="4"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18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1</w:t>
            </w:r>
          </w:p>
        </w:tc>
      </w:tr>
      <w:tr w:rsidR="00A04724" w:rsidRPr="00A04724" w:rsidTr="00A04724">
        <w:trPr>
          <w:trHeight w:val="315"/>
        </w:trPr>
        <w:tc>
          <w:tcPr>
            <w:tcW w:w="6292" w:type="dxa"/>
            <w:gridSpan w:val="3"/>
            <w:tcBorders>
              <w:top w:val="single" w:sz="4" w:space="0" w:color="auto"/>
              <w:left w:val="single" w:sz="8" w:space="0" w:color="auto"/>
              <w:bottom w:val="single" w:sz="4" w:space="0" w:color="auto"/>
              <w:right w:val="nil"/>
            </w:tcBorders>
            <w:shd w:val="clear" w:color="000000" w:fill="FFFFE7"/>
            <w:noWrap/>
            <w:vAlign w:val="bottom"/>
            <w:hideMark/>
          </w:tcPr>
          <w:p w:rsidR="00A04724" w:rsidRPr="00A04724" w:rsidRDefault="00A04724" w:rsidP="00F75B7B">
            <w:pPr>
              <w:ind w:firstLineChars="600" w:firstLine="1440"/>
              <w:jc w:val="both"/>
              <w:rPr>
                <w:rFonts w:eastAsia="Times New Roman"/>
                <w:sz w:val="24"/>
                <w:szCs w:val="24"/>
              </w:rPr>
            </w:pPr>
            <w:r w:rsidRPr="00A04724">
              <w:rPr>
                <w:rFonts w:eastAsia="Times New Roman"/>
                <w:sz w:val="24"/>
                <w:szCs w:val="24"/>
              </w:rPr>
              <w:t xml:space="preserve"> - Máy chiếu Projector</w:t>
            </w:r>
          </w:p>
        </w:tc>
        <w:tc>
          <w:tcPr>
            <w:tcW w:w="928" w:type="dxa"/>
            <w:tcBorders>
              <w:top w:val="nil"/>
              <w:left w:val="nil"/>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920" w:type="dxa"/>
            <w:tcBorders>
              <w:top w:val="nil"/>
              <w:left w:val="nil"/>
              <w:bottom w:val="single" w:sz="4"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18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5</w:t>
            </w:r>
          </w:p>
        </w:tc>
      </w:tr>
      <w:tr w:rsidR="00A04724" w:rsidRPr="00A04724" w:rsidTr="00A04724">
        <w:trPr>
          <w:trHeight w:val="315"/>
        </w:trPr>
        <w:tc>
          <w:tcPr>
            <w:tcW w:w="6292" w:type="dxa"/>
            <w:gridSpan w:val="3"/>
            <w:tcBorders>
              <w:top w:val="single" w:sz="4" w:space="0" w:color="auto"/>
              <w:left w:val="single" w:sz="8" w:space="0" w:color="auto"/>
              <w:bottom w:val="single" w:sz="4" w:space="0" w:color="auto"/>
              <w:right w:val="nil"/>
            </w:tcBorders>
            <w:shd w:val="clear" w:color="000000" w:fill="FFFFE7"/>
            <w:noWrap/>
            <w:vAlign w:val="bottom"/>
            <w:hideMark/>
          </w:tcPr>
          <w:p w:rsidR="00A04724" w:rsidRPr="00A04724" w:rsidRDefault="00A04724" w:rsidP="00F75B7B">
            <w:pPr>
              <w:ind w:firstLineChars="600" w:firstLine="1440"/>
              <w:jc w:val="both"/>
              <w:rPr>
                <w:rFonts w:eastAsia="Times New Roman"/>
                <w:sz w:val="24"/>
                <w:szCs w:val="24"/>
              </w:rPr>
            </w:pPr>
            <w:r w:rsidRPr="00A04724">
              <w:rPr>
                <w:rFonts w:eastAsia="Times New Roman"/>
                <w:sz w:val="24"/>
                <w:szCs w:val="24"/>
              </w:rPr>
              <w:t xml:space="preserve"> - Máy chiếu vật thể</w:t>
            </w:r>
          </w:p>
        </w:tc>
        <w:tc>
          <w:tcPr>
            <w:tcW w:w="928" w:type="dxa"/>
            <w:tcBorders>
              <w:top w:val="nil"/>
              <w:left w:val="nil"/>
              <w:bottom w:val="single" w:sz="4"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920" w:type="dxa"/>
            <w:tcBorders>
              <w:top w:val="nil"/>
              <w:left w:val="nil"/>
              <w:bottom w:val="single" w:sz="4"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 </w:t>
            </w:r>
          </w:p>
        </w:tc>
        <w:tc>
          <w:tcPr>
            <w:tcW w:w="18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04724" w:rsidRPr="00A04724" w:rsidRDefault="00A04724" w:rsidP="00F75B7B">
            <w:pPr>
              <w:jc w:val="both"/>
              <w:rPr>
                <w:rFonts w:eastAsia="Times New Roman"/>
                <w:sz w:val="24"/>
                <w:szCs w:val="24"/>
              </w:rPr>
            </w:pPr>
            <w:r w:rsidRPr="00A04724">
              <w:rPr>
                <w:rFonts w:eastAsia="Times New Roman"/>
                <w:sz w:val="24"/>
                <w:szCs w:val="24"/>
              </w:rPr>
              <w:t>5</w:t>
            </w:r>
          </w:p>
        </w:tc>
      </w:tr>
      <w:tr w:rsidR="00A04724" w:rsidRPr="00A04724" w:rsidTr="00A04724">
        <w:trPr>
          <w:trHeight w:val="315"/>
        </w:trPr>
        <w:tc>
          <w:tcPr>
            <w:tcW w:w="6292" w:type="dxa"/>
            <w:gridSpan w:val="3"/>
            <w:tcBorders>
              <w:top w:val="single" w:sz="4" w:space="0" w:color="auto"/>
              <w:left w:val="single" w:sz="8" w:space="0" w:color="auto"/>
              <w:bottom w:val="single" w:sz="8" w:space="0" w:color="auto"/>
              <w:right w:val="nil"/>
            </w:tcBorders>
            <w:shd w:val="clear" w:color="000000" w:fill="FFFFE7"/>
            <w:noWrap/>
            <w:vAlign w:val="bottom"/>
            <w:hideMark/>
          </w:tcPr>
          <w:p w:rsidR="00A04724" w:rsidRPr="00A04724" w:rsidRDefault="00A04724" w:rsidP="00F75B7B">
            <w:pPr>
              <w:pStyle w:val="ListParagraph"/>
              <w:jc w:val="both"/>
              <w:rPr>
                <w:rFonts w:eastAsia="Times New Roman"/>
                <w:sz w:val="24"/>
                <w:szCs w:val="24"/>
              </w:rPr>
            </w:pPr>
            <w:r w:rsidRPr="00A04724">
              <w:rPr>
                <w:rFonts w:eastAsia="Times New Roman"/>
                <w:sz w:val="24"/>
                <w:szCs w:val="24"/>
              </w:rPr>
              <w:t xml:space="preserve">- </w:t>
            </w:r>
            <w:r w:rsidR="00CB4173">
              <w:rPr>
                <w:rFonts w:eastAsia="Times New Roman"/>
                <w:sz w:val="24"/>
                <w:szCs w:val="24"/>
              </w:rPr>
              <w:t>B</w:t>
            </w:r>
            <w:r>
              <w:rPr>
                <w:rFonts w:eastAsia="Times New Roman"/>
                <w:sz w:val="24"/>
                <w:szCs w:val="24"/>
              </w:rPr>
              <w:t>ảng tương tác</w:t>
            </w:r>
          </w:p>
        </w:tc>
        <w:tc>
          <w:tcPr>
            <w:tcW w:w="928" w:type="dxa"/>
            <w:tcBorders>
              <w:top w:val="nil"/>
              <w:left w:val="nil"/>
              <w:bottom w:val="single" w:sz="8" w:space="0" w:color="auto"/>
              <w:right w:val="nil"/>
            </w:tcBorders>
            <w:shd w:val="clear" w:color="000000" w:fill="FFFFE7"/>
            <w:noWrap/>
            <w:vAlign w:val="bottom"/>
            <w:hideMark/>
          </w:tcPr>
          <w:p w:rsidR="00A04724" w:rsidRPr="00A04724" w:rsidRDefault="00A04724" w:rsidP="00F75B7B">
            <w:pPr>
              <w:jc w:val="both"/>
              <w:rPr>
                <w:rFonts w:eastAsia="Times New Roman"/>
                <w:sz w:val="24"/>
                <w:szCs w:val="24"/>
              </w:rPr>
            </w:pPr>
          </w:p>
        </w:tc>
        <w:tc>
          <w:tcPr>
            <w:tcW w:w="920" w:type="dxa"/>
            <w:tcBorders>
              <w:top w:val="nil"/>
              <w:left w:val="nil"/>
              <w:bottom w:val="single" w:sz="8" w:space="0" w:color="auto"/>
              <w:right w:val="single" w:sz="4" w:space="0" w:color="auto"/>
            </w:tcBorders>
            <w:shd w:val="clear" w:color="000000" w:fill="FFFFE7"/>
            <w:noWrap/>
            <w:vAlign w:val="bottom"/>
            <w:hideMark/>
          </w:tcPr>
          <w:p w:rsidR="00A04724" w:rsidRPr="00A04724" w:rsidRDefault="00A04724" w:rsidP="00F75B7B">
            <w:pPr>
              <w:jc w:val="both"/>
              <w:rPr>
                <w:rFonts w:eastAsia="Times New Roman"/>
                <w:sz w:val="24"/>
                <w:szCs w:val="24"/>
              </w:rPr>
            </w:pPr>
          </w:p>
        </w:tc>
        <w:tc>
          <w:tcPr>
            <w:tcW w:w="1840" w:type="dxa"/>
            <w:gridSpan w:val="2"/>
            <w:tcBorders>
              <w:top w:val="single" w:sz="4" w:space="0" w:color="auto"/>
              <w:left w:val="nil"/>
              <w:bottom w:val="single" w:sz="8" w:space="0" w:color="auto"/>
              <w:right w:val="single" w:sz="8" w:space="0" w:color="000000"/>
            </w:tcBorders>
            <w:shd w:val="clear" w:color="auto" w:fill="auto"/>
            <w:noWrap/>
            <w:vAlign w:val="bottom"/>
            <w:hideMark/>
          </w:tcPr>
          <w:p w:rsidR="00A04724" w:rsidRPr="00A04724" w:rsidRDefault="00A04724" w:rsidP="00F75B7B">
            <w:pPr>
              <w:jc w:val="both"/>
              <w:rPr>
                <w:rFonts w:eastAsia="Times New Roman"/>
                <w:sz w:val="24"/>
                <w:szCs w:val="24"/>
              </w:rPr>
            </w:pPr>
            <w:r>
              <w:rPr>
                <w:rFonts w:eastAsia="Times New Roman"/>
                <w:sz w:val="24"/>
                <w:szCs w:val="24"/>
              </w:rPr>
              <w:t>03</w:t>
            </w:r>
          </w:p>
        </w:tc>
      </w:tr>
    </w:tbl>
    <w:p w:rsidR="00A04724" w:rsidRPr="00A278BE" w:rsidRDefault="00A04724" w:rsidP="00F75B7B">
      <w:pPr>
        <w:spacing w:before="120"/>
        <w:jc w:val="both"/>
      </w:pPr>
    </w:p>
    <w:p w:rsidR="00C45F69" w:rsidRPr="00F75B7B" w:rsidRDefault="00C45F69" w:rsidP="00F75B7B">
      <w:pPr>
        <w:spacing w:before="120"/>
        <w:jc w:val="both"/>
        <w:rPr>
          <w:b/>
          <w:sz w:val="28"/>
          <w:szCs w:val="28"/>
        </w:rPr>
      </w:pPr>
      <w:r w:rsidRPr="00F75B7B">
        <w:rPr>
          <w:b/>
          <w:sz w:val="28"/>
          <w:szCs w:val="28"/>
        </w:rPr>
        <w:t xml:space="preserve">IV. </w:t>
      </w:r>
      <w:r w:rsidRPr="00F75B7B">
        <w:rPr>
          <w:b/>
          <w:bCs/>
          <w:sz w:val="28"/>
          <w:szCs w:val="28"/>
        </w:rPr>
        <w:t>Thuận</w:t>
      </w:r>
      <w:r w:rsidRPr="00F75B7B">
        <w:rPr>
          <w:b/>
          <w:sz w:val="28"/>
          <w:szCs w:val="28"/>
        </w:rPr>
        <w:t xml:space="preserve"> lợi - Cơ hội.</w:t>
      </w:r>
    </w:p>
    <w:p w:rsidR="00475514" w:rsidRDefault="00BC654A" w:rsidP="00F75B7B">
      <w:pPr>
        <w:pStyle w:val="NormalWeb"/>
        <w:jc w:val="both"/>
        <w:rPr>
          <w:spacing w:val="-4"/>
          <w:sz w:val="28"/>
          <w:szCs w:val="28"/>
          <w:lang w:val="nl-NL"/>
        </w:rPr>
      </w:pPr>
      <w:r w:rsidRPr="00F75B7B">
        <w:rPr>
          <w:sz w:val="28"/>
          <w:szCs w:val="28"/>
        </w:rPr>
        <w:t>- Luôn được sự quan tâm,hỗ trợ của Phòng Giáo dục, chính quyền địa phương.</w:t>
      </w:r>
      <w:r w:rsidR="00475514" w:rsidRPr="00F75B7B">
        <w:rPr>
          <w:spacing w:val="-4"/>
          <w:sz w:val="28"/>
          <w:szCs w:val="28"/>
          <w:lang w:val="nl-NL"/>
        </w:rPr>
        <w:t>Trong những năm học gần đây các tổ chức xã hội, các đoàn thể và cá nhân đã tham gia tích cực vào công tác huy động các nguồn lực tạo môi trường giáo dục thuận lợi cho nhà trường.</w:t>
      </w:r>
    </w:p>
    <w:p w:rsidR="00F75B7B" w:rsidRPr="00F75B7B" w:rsidRDefault="00F75B7B" w:rsidP="00F75B7B">
      <w:pPr>
        <w:pStyle w:val="NormalWeb"/>
        <w:jc w:val="both"/>
        <w:rPr>
          <w:color w:val="141823"/>
          <w:sz w:val="28"/>
          <w:szCs w:val="28"/>
          <w:lang w:val="nl-NL"/>
        </w:rPr>
      </w:pPr>
      <w:r w:rsidRPr="00EA1279">
        <w:rPr>
          <w:sz w:val="28"/>
          <w:szCs w:val="28"/>
          <w:lang w:val="nl-NL"/>
        </w:rPr>
        <w:lastRenderedPageBreak/>
        <w:t xml:space="preserve">- Đội ngũ sư phạm tương đối đầy đủ,có tư tưởng chính trị vững vàng, có tinh thần đoàn kết nội bộ, có tinh thần trách nhiệm cao trong công việc, có ý thức xây dựng nề nếp kỷ cương. </w:t>
      </w:r>
    </w:p>
    <w:p w:rsidR="00BC654A" w:rsidRPr="00EA1279" w:rsidRDefault="00BC654A" w:rsidP="00F75B7B">
      <w:pPr>
        <w:jc w:val="both"/>
        <w:rPr>
          <w:sz w:val="28"/>
          <w:szCs w:val="28"/>
          <w:lang w:val="nl-NL"/>
        </w:rPr>
      </w:pPr>
      <w:r w:rsidRPr="00EA1279">
        <w:rPr>
          <w:sz w:val="28"/>
          <w:szCs w:val="28"/>
          <w:lang w:val="nl-NL"/>
        </w:rPr>
        <w:t>-Phần lớn học sinh ngoan hiền, ít bị tác động xấu từ các tệ nạn xã hội bên ngoài.</w:t>
      </w:r>
    </w:p>
    <w:p w:rsidR="00BC654A" w:rsidRPr="00EA1279" w:rsidRDefault="00BC654A" w:rsidP="00F75B7B">
      <w:pPr>
        <w:jc w:val="both"/>
        <w:rPr>
          <w:sz w:val="28"/>
          <w:szCs w:val="28"/>
          <w:lang w:val="nl-NL"/>
        </w:rPr>
      </w:pPr>
      <w:r w:rsidRPr="00EA1279">
        <w:rPr>
          <w:sz w:val="28"/>
          <w:szCs w:val="28"/>
          <w:lang w:val="nl-NL"/>
        </w:rPr>
        <w:t>-</w:t>
      </w:r>
      <w:r w:rsidR="00475514" w:rsidRPr="00EA1279">
        <w:rPr>
          <w:sz w:val="28"/>
          <w:szCs w:val="28"/>
          <w:lang w:val="nl-NL"/>
        </w:rPr>
        <w:t xml:space="preserve"> Cơ sở vật chất khang trang, trang thiết bị đầy đủ.</w:t>
      </w:r>
    </w:p>
    <w:p w:rsidR="007D70CE" w:rsidRPr="00F75B7B" w:rsidRDefault="007D70CE" w:rsidP="00F75B7B">
      <w:pPr>
        <w:pStyle w:val="NormalWeb"/>
        <w:jc w:val="both"/>
        <w:rPr>
          <w:spacing w:val="-4"/>
          <w:sz w:val="28"/>
          <w:szCs w:val="28"/>
          <w:lang w:val="nl-NL"/>
        </w:rPr>
      </w:pPr>
      <w:r w:rsidRPr="00F75B7B">
        <w:rPr>
          <w:spacing w:val="-4"/>
          <w:sz w:val="28"/>
          <w:szCs w:val="28"/>
          <w:lang w:val="nl-NL"/>
        </w:rPr>
        <w:t xml:space="preserve">- </w:t>
      </w:r>
      <w:r w:rsidR="00475514" w:rsidRPr="00F75B7B">
        <w:rPr>
          <w:spacing w:val="-4"/>
          <w:sz w:val="28"/>
          <w:szCs w:val="28"/>
          <w:lang w:val="nl-NL"/>
        </w:rPr>
        <w:t>P</w:t>
      </w:r>
      <w:r w:rsidRPr="00F75B7B">
        <w:rPr>
          <w:color w:val="141823"/>
          <w:sz w:val="28"/>
          <w:szCs w:val="28"/>
          <w:lang w:val="nl-NL"/>
        </w:rPr>
        <w:t>hụ huynh ngày càng hiểu rõ hơn vai trò của giáo dục và đã dành kinh phí đầu tư cho con em</w:t>
      </w:r>
      <w:r w:rsidRPr="00F75B7B">
        <w:rPr>
          <w:spacing w:val="-4"/>
          <w:sz w:val="28"/>
          <w:szCs w:val="28"/>
          <w:lang w:val="nl-NL"/>
        </w:rPr>
        <w:t xml:space="preserve"> Yêu cầu về chất lượng giáo dục của học sinh và phụ huynh học sinh ngày càng cao</w:t>
      </w:r>
      <w:r w:rsidRPr="00F75B7B">
        <w:rPr>
          <w:color w:val="141823"/>
          <w:sz w:val="28"/>
          <w:szCs w:val="28"/>
          <w:lang w:val="nl-NL"/>
        </w:rPr>
        <w:t>,p</w:t>
      </w:r>
      <w:r w:rsidRPr="00F75B7B">
        <w:rPr>
          <w:spacing w:val="-4"/>
          <w:sz w:val="28"/>
          <w:szCs w:val="28"/>
          <w:lang w:val="nl-NL"/>
        </w:rPr>
        <w:t>hụ huynh quan tâm đến việc học tập của con, tạo nhiều điều kiện thuận lợi cho con em được học tập.</w:t>
      </w:r>
    </w:p>
    <w:p w:rsidR="00C45F69" w:rsidRPr="00F75B7B" w:rsidRDefault="00C45F69" w:rsidP="00F75B7B">
      <w:pPr>
        <w:spacing w:before="120"/>
        <w:jc w:val="both"/>
        <w:rPr>
          <w:b/>
          <w:sz w:val="28"/>
          <w:szCs w:val="28"/>
        </w:rPr>
      </w:pPr>
      <w:r w:rsidRPr="00F75B7B">
        <w:rPr>
          <w:b/>
          <w:sz w:val="28"/>
          <w:szCs w:val="28"/>
        </w:rPr>
        <w:t>V. Khó khăn - Thách thức.</w:t>
      </w:r>
    </w:p>
    <w:p w:rsidR="00475514" w:rsidRPr="00F75B7B" w:rsidRDefault="007D70CE" w:rsidP="00F75B7B">
      <w:pPr>
        <w:jc w:val="both"/>
        <w:rPr>
          <w:b/>
          <w:sz w:val="28"/>
          <w:szCs w:val="28"/>
          <w:u w:val="single"/>
        </w:rPr>
      </w:pPr>
      <w:r w:rsidRPr="00F75B7B">
        <w:rPr>
          <w:sz w:val="28"/>
          <w:szCs w:val="28"/>
          <w:shd w:val="clear" w:color="auto" w:fill="FFFFFF"/>
          <w:lang w:val="nl-NL"/>
        </w:rPr>
        <w:t>- Trình độ tay nghề không đồng đều nên thể không đáp ứng trọn vẹn đổi mới trong phương pháp giảng dạy.</w:t>
      </w:r>
      <w:r w:rsidR="00475514" w:rsidRPr="00F75B7B">
        <w:rPr>
          <w:sz w:val="28"/>
          <w:szCs w:val="28"/>
        </w:rPr>
        <w:t xml:space="preserve"> Nhận thức về nhiệm vụ và trách nhiệm của một số ít giáo viên, nhân viên chưa đầy đủ dẫnđến thiếu đồng bộ trong công việc.</w:t>
      </w:r>
    </w:p>
    <w:p w:rsidR="00475514" w:rsidRPr="00F75B7B" w:rsidRDefault="007D70CE" w:rsidP="00F75B7B">
      <w:pPr>
        <w:jc w:val="both"/>
        <w:rPr>
          <w:sz w:val="28"/>
          <w:szCs w:val="28"/>
        </w:rPr>
      </w:pPr>
      <w:r w:rsidRPr="00F75B7B">
        <w:rPr>
          <w:sz w:val="28"/>
          <w:szCs w:val="28"/>
          <w:lang w:val="nl-NL"/>
        </w:rPr>
        <w:t>- Tác động tiêu cực của xã hội dẫn đến học sinh ngày càng thiếu ý thức trong học tập, hành vi ứng xử lệch lạc ảnh hưởng việc nâng cao chất lượng giáo dục toàn diện của nhà trường.</w:t>
      </w:r>
      <w:r w:rsidR="00475514" w:rsidRPr="00F75B7B">
        <w:rPr>
          <w:sz w:val="28"/>
          <w:szCs w:val="28"/>
        </w:rPr>
        <w:t>Năng lực và ý thức tự học của học sinh còn yếu.</w:t>
      </w:r>
    </w:p>
    <w:p w:rsidR="007D70CE" w:rsidRPr="00F75B7B" w:rsidRDefault="007D70CE" w:rsidP="00F75B7B">
      <w:pPr>
        <w:pStyle w:val="NormalWeb"/>
        <w:shd w:val="clear" w:color="auto" w:fill="FFFFFF"/>
        <w:spacing w:before="95" w:beforeAutospacing="0" w:after="95" w:afterAutospacing="0"/>
        <w:jc w:val="both"/>
        <w:rPr>
          <w:spacing w:val="-6"/>
          <w:sz w:val="28"/>
          <w:szCs w:val="28"/>
          <w:lang w:val="nl-NL"/>
        </w:rPr>
      </w:pPr>
      <w:r w:rsidRPr="00F75B7B">
        <w:rPr>
          <w:spacing w:val="-6"/>
          <w:sz w:val="28"/>
          <w:szCs w:val="28"/>
          <w:lang w:val="nl-NL"/>
        </w:rPr>
        <w:t>- Một bộ phận phụ huynh chưa quan tâm đúng mức đến việc học của con em.</w:t>
      </w:r>
    </w:p>
    <w:p w:rsidR="007D70CE" w:rsidRPr="00EA1279" w:rsidRDefault="007D70CE" w:rsidP="00F75B7B">
      <w:pPr>
        <w:jc w:val="both"/>
        <w:rPr>
          <w:sz w:val="28"/>
          <w:szCs w:val="28"/>
          <w:lang w:val="nl-NL"/>
        </w:rPr>
      </w:pPr>
      <w:r w:rsidRPr="00EA1279">
        <w:rPr>
          <w:sz w:val="28"/>
          <w:szCs w:val="28"/>
          <w:lang w:val="nl-NL"/>
        </w:rPr>
        <w:t xml:space="preserve">-Toàn trường có khoảng 50% học sinh thuộc diện gia đình hộ nghèo nên việc hỗ trợ phối hợp với phụ huynh còn nhiều hạn chế. </w:t>
      </w:r>
    </w:p>
    <w:p w:rsidR="00C45F69" w:rsidRPr="00EA1279" w:rsidRDefault="00C45F69" w:rsidP="00F75B7B">
      <w:pPr>
        <w:spacing w:before="120"/>
        <w:jc w:val="both"/>
        <w:rPr>
          <w:b/>
          <w:sz w:val="28"/>
          <w:szCs w:val="28"/>
          <w:lang w:val="nl-NL"/>
        </w:rPr>
      </w:pPr>
      <w:r w:rsidRPr="00EA1279">
        <w:rPr>
          <w:b/>
          <w:sz w:val="28"/>
          <w:szCs w:val="28"/>
          <w:lang w:val="nl-NL"/>
        </w:rPr>
        <w:t xml:space="preserve">B- PHƯƠNG HƯỚNG </w:t>
      </w:r>
      <w:smartTag w:uri="urn:schemas-microsoft-com:office:smarttags" w:element="stockticker">
        <w:r w:rsidRPr="00EA1279">
          <w:rPr>
            <w:b/>
            <w:sz w:val="28"/>
            <w:szCs w:val="28"/>
            <w:lang w:val="nl-NL"/>
          </w:rPr>
          <w:t>NHI</w:t>
        </w:r>
      </w:smartTag>
      <w:r w:rsidRPr="00EA1279">
        <w:rPr>
          <w:b/>
          <w:sz w:val="28"/>
          <w:szCs w:val="28"/>
          <w:lang w:val="nl-NL"/>
        </w:rPr>
        <w:t>ỆM VỤ NĂM HỌC 20</w:t>
      </w:r>
      <w:r w:rsidR="006C2FEF" w:rsidRPr="00EA1279">
        <w:rPr>
          <w:b/>
          <w:sz w:val="28"/>
          <w:szCs w:val="28"/>
          <w:lang w:val="nl-NL"/>
        </w:rPr>
        <w:t xml:space="preserve">15– </w:t>
      </w:r>
      <w:r w:rsidRPr="00EA1279">
        <w:rPr>
          <w:b/>
          <w:sz w:val="28"/>
          <w:szCs w:val="28"/>
          <w:lang w:val="nl-NL"/>
        </w:rPr>
        <w:t>20</w:t>
      </w:r>
      <w:r w:rsidR="006C2FEF" w:rsidRPr="00EA1279">
        <w:rPr>
          <w:b/>
          <w:sz w:val="28"/>
          <w:szCs w:val="28"/>
          <w:lang w:val="nl-NL"/>
        </w:rPr>
        <w:t>16:</w:t>
      </w:r>
    </w:p>
    <w:p w:rsidR="000F09C4" w:rsidRPr="00EA1279" w:rsidRDefault="006C2FEF" w:rsidP="00F75B7B">
      <w:pPr>
        <w:spacing w:before="120"/>
        <w:ind w:firstLine="450"/>
        <w:jc w:val="both"/>
        <w:rPr>
          <w:sz w:val="28"/>
          <w:szCs w:val="28"/>
          <w:lang w:val="nl-NL"/>
        </w:rPr>
      </w:pPr>
      <w:r w:rsidRPr="00EA1279">
        <w:rPr>
          <w:sz w:val="28"/>
          <w:szCs w:val="28"/>
          <w:lang w:val="nl-NL"/>
        </w:rPr>
        <w:t xml:space="preserve">- </w:t>
      </w:r>
      <w:r w:rsidR="000F09C4" w:rsidRPr="00EA1279">
        <w:rPr>
          <w:sz w:val="28"/>
          <w:szCs w:val="28"/>
          <w:lang w:val="nl-NL"/>
        </w:rPr>
        <w:t>Thực hiện Chỉ thị số 3131/CT-BGDĐT ngày 25 tháng 8 năm 2015 của Bộ trưởng Bộ Giáo dục và Đào tạo (GDĐT) về nhiệm vụ trọng tâm của giáo dục mầm non, giáo dục phổ thông, giáo dục thường xuyên và giáo dục chuyên nghiệp năm học 2015-2016, thực hiện công văn số 4509/BGDĐT-GDTrH ngày 03 tháng 9 năm 2015 của Bộ trưởng Bộ Giáo dục và Đào tạo về việc hướng dẫn thực hiện nhiệm vụ giáo dục trung học năm học 2015-2016 và Quyết định số 3854/QĐ-UBND ngày 06 tháng 8 năm 2015 của Ủy ban Nhân dân Thành phố Hồ Chí Minh về ban hành Kế hoạch thời gian năm học 2015-2016 của giáo dục mầm non, giáo dục phổ thông và giáo dục thường xuyên trên địa bàn Thành phố Hồ Chí Minh;</w:t>
      </w:r>
    </w:p>
    <w:p w:rsidR="000F09C4" w:rsidRPr="00EA1279" w:rsidRDefault="000F09C4" w:rsidP="00F75B7B">
      <w:pPr>
        <w:spacing w:before="120"/>
        <w:ind w:firstLine="426"/>
        <w:jc w:val="both"/>
        <w:rPr>
          <w:sz w:val="28"/>
          <w:szCs w:val="28"/>
          <w:lang w:val="nl-NL"/>
        </w:rPr>
      </w:pPr>
      <w:r w:rsidRPr="00EA1279">
        <w:rPr>
          <w:sz w:val="28"/>
          <w:szCs w:val="28"/>
          <w:lang w:val="nl-NL"/>
        </w:rPr>
        <w:t>- Căn cứ Văn bản số 2824/GDĐT-TrH ngày 07 tháng 9 năm 2015 của Sở Giáo dục và Đào tạo về việc hướng dẫn thực hiện nhiệm vụ giáo dục trung học năm học 2015-2016;</w:t>
      </w:r>
    </w:p>
    <w:p w:rsidR="00C45F69" w:rsidRPr="00EA1279" w:rsidRDefault="00C45F69" w:rsidP="00F75B7B">
      <w:pPr>
        <w:spacing w:before="120"/>
        <w:ind w:firstLine="426"/>
        <w:jc w:val="both"/>
        <w:rPr>
          <w:sz w:val="28"/>
          <w:szCs w:val="28"/>
          <w:lang w:val="nl-NL"/>
        </w:rPr>
      </w:pPr>
      <w:r w:rsidRPr="00EA1279">
        <w:rPr>
          <w:sz w:val="28"/>
          <w:szCs w:val="28"/>
          <w:lang w:val="nl-NL"/>
        </w:rPr>
        <w:t xml:space="preserve">- Căn cứ Văn bản số </w:t>
      </w:r>
      <w:r w:rsidR="000F09C4" w:rsidRPr="00EA1279">
        <w:rPr>
          <w:sz w:val="28"/>
          <w:szCs w:val="28"/>
          <w:lang w:val="nl-NL"/>
        </w:rPr>
        <w:t>1030</w:t>
      </w:r>
      <w:r w:rsidRPr="00EA1279">
        <w:rPr>
          <w:sz w:val="28"/>
          <w:szCs w:val="28"/>
          <w:lang w:val="nl-NL"/>
        </w:rPr>
        <w:t>/</w:t>
      </w:r>
      <w:r w:rsidR="000F09C4" w:rsidRPr="00EA1279">
        <w:rPr>
          <w:sz w:val="28"/>
          <w:szCs w:val="28"/>
          <w:lang w:val="nl-NL"/>
        </w:rPr>
        <w:t>BC-</w:t>
      </w:r>
      <w:r w:rsidRPr="00EA1279">
        <w:rPr>
          <w:sz w:val="28"/>
          <w:szCs w:val="28"/>
          <w:lang w:val="nl-NL"/>
        </w:rPr>
        <w:t xml:space="preserve">GDĐT ngày </w:t>
      </w:r>
      <w:r w:rsidR="000F09C4" w:rsidRPr="00EA1279">
        <w:rPr>
          <w:sz w:val="28"/>
          <w:szCs w:val="28"/>
          <w:lang w:val="nl-NL"/>
        </w:rPr>
        <w:t>25 tháng 8 năm 2015</w:t>
      </w:r>
      <w:r w:rsidRPr="00EA1279">
        <w:rPr>
          <w:sz w:val="28"/>
          <w:szCs w:val="28"/>
          <w:lang w:val="nl-NL"/>
        </w:rPr>
        <w:t xml:space="preserve"> của Phòng Giáo dục và Đào tạo về việc báo cáo tổng kết năm học 2014-2015 và phương hướng nhiệm vụ năm học 2015-2016;</w:t>
      </w:r>
    </w:p>
    <w:p w:rsidR="000F09C4" w:rsidRPr="00EA1279" w:rsidRDefault="000F09C4" w:rsidP="00F75B7B">
      <w:pPr>
        <w:spacing w:before="120"/>
        <w:ind w:firstLine="426"/>
        <w:jc w:val="both"/>
        <w:rPr>
          <w:sz w:val="28"/>
          <w:szCs w:val="28"/>
          <w:lang w:val="nl-NL"/>
        </w:rPr>
      </w:pPr>
      <w:r w:rsidRPr="00EA1279">
        <w:rPr>
          <w:sz w:val="28"/>
          <w:szCs w:val="28"/>
          <w:lang w:val="nl-NL"/>
        </w:rPr>
        <w:lastRenderedPageBreak/>
        <w:t>- Căn cứ Văn bản số 1216/BC-GDĐT ngày 28 tháng 9 năm 2015 của Phòng Giáo dục và Đào tạo về việc báo cáo tổng kết năm học 2014-2015 và phương hướng nhiệm vụ năm học 2015-2016 cấp Trung học cơ sở;</w:t>
      </w:r>
    </w:p>
    <w:p w:rsidR="00C45F69" w:rsidRPr="006F60EB" w:rsidRDefault="00C45F69" w:rsidP="00F75B7B">
      <w:pPr>
        <w:spacing w:before="120"/>
        <w:ind w:firstLine="426"/>
        <w:jc w:val="both"/>
        <w:rPr>
          <w:sz w:val="28"/>
          <w:szCs w:val="28"/>
          <w:lang w:val="nl-NL"/>
        </w:rPr>
      </w:pPr>
      <w:r w:rsidRPr="006F60EB">
        <w:rPr>
          <w:sz w:val="28"/>
          <w:szCs w:val="28"/>
          <w:lang w:val="nl-NL"/>
        </w:rPr>
        <w:t xml:space="preserve">- Căn cứ tình hình thực tế, Trường THCS </w:t>
      </w:r>
      <w:r w:rsidR="007E60F9" w:rsidRPr="006F60EB">
        <w:rPr>
          <w:sz w:val="28"/>
          <w:szCs w:val="28"/>
          <w:lang w:val="nl-NL"/>
        </w:rPr>
        <w:t>Bình Khánh</w:t>
      </w:r>
      <w:r w:rsidRPr="006F60EB">
        <w:rPr>
          <w:sz w:val="28"/>
          <w:szCs w:val="28"/>
          <w:lang w:val="nl-NL"/>
        </w:rPr>
        <w:t>. đề ra phương hướng và nhiệm vụ năm học 20</w:t>
      </w:r>
      <w:r w:rsidR="007E60F9" w:rsidRPr="006F60EB">
        <w:rPr>
          <w:sz w:val="28"/>
          <w:szCs w:val="28"/>
          <w:lang w:val="nl-NL"/>
        </w:rPr>
        <w:t>15</w:t>
      </w:r>
      <w:r w:rsidRPr="006F60EB">
        <w:rPr>
          <w:sz w:val="28"/>
          <w:szCs w:val="28"/>
          <w:lang w:val="nl-NL"/>
        </w:rPr>
        <w:t>-20</w:t>
      </w:r>
      <w:r w:rsidR="007E60F9" w:rsidRPr="006F60EB">
        <w:rPr>
          <w:sz w:val="28"/>
          <w:szCs w:val="28"/>
          <w:lang w:val="nl-NL"/>
        </w:rPr>
        <w:t>16</w:t>
      </w:r>
      <w:r w:rsidRPr="006F60EB">
        <w:rPr>
          <w:sz w:val="28"/>
          <w:szCs w:val="28"/>
          <w:lang w:val="nl-NL"/>
        </w:rPr>
        <w:t xml:space="preserve"> như sau:</w:t>
      </w:r>
    </w:p>
    <w:p w:rsidR="00C45F69" w:rsidRPr="006F60EB" w:rsidRDefault="006C2FEF" w:rsidP="00F75B7B">
      <w:pPr>
        <w:spacing w:before="120"/>
        <w:ind w:firstLine="426"/>
        <w:jc w:val="both"/>
        <w:rPr>
          <w:b/>
          <w:sz w:val="28"/>
          <w:szCs w:val="28"/>
          <w:lang w:val="nl-NL"/>
        </w:rPr>
      </w:pPr>
      <w:r w:rsidRPr="006F60EB">
        <w:rPr>
          <w:b/>
          <w:sz w:val="28"/>
          <w:szCs w:val="28"/>
          <w:lang w:val="nl-NL"/>
        </w:rPr>
        <w:t>I</w:t>
      </w:r>
      <w:r w:rsidR="00C45F69" w:rsidRPr="006F60EB">
        <w:rPr>
          <w:b/>
          <w:sz w:val="28"/>
          <w:szCs w:val="28"/>
          <w:lang w:val="nl-NL"/>
        </w:rPr>
        <w:t>. Chủ đề năm học.</w:t>
      </w:r>
    </w:p>
    <w:p w:rsidR="00C45F69" w:rsidRPr="006F60EB" w:rsidRDefault="00131CC0" w:rsidP="00F75B7B">
      <w:pPr>
        <w:spacing w:before="120"/>
        <w:ind w:firstLine="426"/>
        <w:jc w:val="both"/>
        <w:rPr>
          <w:sz w:val="28"/>
          <w:szCs w:val="28"/>
          <w:lang w:val="nl-NL"/>
        </w:rPr>
      </w:pPr>
      <w:r w:rsidRPr="006F60EB">
        <w:rPr>
          <w:sz w:val="28"/>
          <w:szCs w:val="28"/>
          <w:lang w:val="nl-NL"/>
        </w:rPr>
        <w:t xml:space="preserve">Tập trung xây dựng trường học tiên tiến, hiện đại, gắn giáo dục tri thức, đạo đức với giáo dục </w:t>
      </w:r>
      <w:r w:rsidR="001C19AA" w:rsidRPr="006F60EB">
        <w:rPr>
          <w:sz w:val="28"/>
          <w:szCs w:val="28"/>
          <w:lang w:val="nl-NL"/>
        </w:rPr>
        <w:t>truyền thống văn hóa, đào tạo nghề nghiệp, giáo dục thể chất, rèn luyện con người về lý tưởng, phẩm chất, nhân cách, lối sống và tay nghề.</w:t>
      </w:r>
    </w:p>
    <w:p w:rsidR="00C45F69" w:rsidRPr="006F60EB" w:rsidRDefault="006C2FEF" w:rsidP="00F75B7B">
      <w:pPr>
        <w:spacing w:before="120"/>
        <w:ind w:firstLine="426"/>
        <w:jc w:val="both"/>
        <w:rPr>
          <w:b/>
          <w:sz w:val="28"/>
          <w:szCs w:val="28"/>
          <w:lang w:val="nl-NL"/>
        </w:rPr>
      </w:pPr>
      <w:r w:rsidRPr="006F60EB">
        <w:rPr>
          <w:b/>
          <w:sz w:val="28"/>
          <w:szCs w:val="28"/>
          <w:lang w:val="nl-NL"/>
        </w:rPr>
        <w:t>II</w:t>
      </w:r>
      <w:r w:rsidR="00C45F69" w:rsidRPr="006F60EB">
        <w:rPr>
          <w:b/>
          <w:sz w:val="28"/>
          <w:szCs w:val="28"/>
          <w:lang w:val="nl-NL"/>
        </w:rPr>
        <w:t>. Phương hướng, nhiệm vụ trọ</w:t>
      </w:r>
      <w:r w:rsidRPr="006F60EB">
        <w:rPr>
          <w:b/>
          <w:sz w:val="28"/>
          <w:szCs w:val="28"/>
          <w:lang w:val="nl-NL"/>
        </w:rPr>
        <w:t>ng tâm:</w:t>
      </w:r>
    </w:p>
    <w:p w:rsidR="006C2FEF" w:rsidRPr="006F60EB" w:rsidRDefault="006C2FEF" w:rsidP="00F75B7B">
      <w:pPr>
        <w:spacing w:before="120" w:after="120"/>
        <w:ind w:firstLine="567"/>
        <w:jc w:val="both"/>
        <w:rPr>
          <w:b/>
          <w:i/>
          <w:sz w:val="28"/>
          <w:szCs w:val="28"/>
          <w:lang w:val="nl-NL"/>
        </w:rPr>
      </w:pPr>
      <w:r w:rsidRPr="006F60EB">
        <w:rPr>
          <w:b/>
          <w:i/>
          <w:sz w:val="28"/>
          <w:szCs w:val="28"/>
          <w:lang w:val="nl-NL"/>
        </w:rPr>
        <w:t>1. Mục tiêu, định hướng:</w:t>
      </w:r>
    </w:p>
    <w:p w:rsidR="006C2FEF" w:rsidRPr="006F60EB" w:rsidRDefault="006C2FEF" w:rsidP="00F75B7B">
      <w:pPr>
        <w:spacing w:before="120" w:after="120"/>
        <w:ind w:firstLine="567"/>
        <w:jc w:val="both"/>
        <w:rPr>
          <w:b/>
          <w:sz w:val="28"/>
          <w:szCs w:val="28"/>
          <w:lang w:val="nl-NL"/>
        </w:rPr>
      </w:pPr>
      <w:r w:rsidRPr="006F60EB">
        <w:rPr>
          <w:sz w:val="28"/>
          <w:szCs w:val="28"/>
          <w:lang w:val="nl-NL"/>
        </w:rPr>
        <w:t xml:space="preserve">Năm học 2015-2016 là năm học </w:t>
      </w:r>
      <w:r w:rsidR="008618D7" w:rsidRPr="006F60EB">
        <w:rPr>
          <w:sz w:val="28"/>
          <w:szCs w:val="28"/>
          <w:lang w:val="nl-NL"/>
        </w:rPr>
        <w:t>diễn ra Đại hội Đảng bộ thành phố lần thứ X và Đại hội Đảng toàn quốc lần thứ XII</w:t>
      </w:r>
      <w:r w:rsidR="007513F0" w:rsidRPr="006F60EB">
        <w:rPr>
          <w:sz w:val="28"/>
          <w:szCs w:val="28"/>
          <w:lang w:val="nl-NL"/>
        </w:rPr>
        <w:t xml:space="preserve">, </w:t>
      </w:r>
      <w:r w:rsidR="00186A3B" w:rsidRPr="006F60EB">
        <w:rPr>
          <w:sz w:val="28"/>
          <w:szCs w:val="28"/>
          <w:lang w:val="nl-NL"/>
        </w:rPr>
        <w:t>năm đầu tiên triển khai thực hiện Nghị quyết của Đại hội Đảng bộ huyện Cần Giờ lần thứ XI (nhiệm kỳ 2015-2020),</w:t>
      </w:r>
      <w:r w:rsidRPr="006F60EB">
        <w:rPr>
          <w:sz w:val="28"/>
          <w:szCs w:val="28"/>
          <w:lang w:val="nl-NL"/>
        </w:rPr>
        <w:t>tiếp tục thực hiện Học tập và làm theo tấm gương đạo đức Hồ Chí Minh chuyên đề 2015, tiếp tục đổi mới quản lý và nâng cao chất lượng giáo dụ</w:t>
      </w:r>
      <w:r w:rsidR="00F82AC4" w:rsidRPr="006F60EB">
        <w:rPr>
          <w:sz w:val="28"/>
          <w:szCs w:val="28"/>
          <w:lang w:val="nl-NL"/>
        </w:rPr>
        <w:t>c</w:t>
      </w:r>
      <w:r w:rsidR="003D492B" w:rsidRPr="006F60EB">
        <w:rPr>
          <w:sz w:val="28"/>
          <w:szCs w:val="28"/>
          <w:lang w:val="nl-NL"/>
        </w:rPr>
        <w:t xml:space="preserve">. </w:t>
      </w:r>
      <w:r w:rsidRPr="006F60EB">
        <w:rPr>
          <w:sz w:val="28"/>
          <w:szCs w:val="28"/>
          <w:lang w:val="nl-NL"/>
        </w:rPr>
        <w:t>Tạo chuyển biến căn bản, mạnh mẽ về chất lượng, hiệu quả giáo dục, đào tạo; chuyển quá trình giáo dục từ chủ yếu trang bị kiến thức sang phát triển toàn diện năng lực và phẩm chất người học; chú trọng nâng cao chất lượng giáo dục toàn diện, đặc biệt là chất lượng mũi nhọn, chất lượng tuyển sinh vào lớp 10 trung học phổ thông; tiếp tục đổi mới phương pháp giảng dạy và học tập; đẩy mạnh phong trào thi đua “Dạy tốt, học tốt”; thực hiện những giải pháp đột phá và những giải pháp lâu dài nhằm phát triển sự nghiệp giáo dục và đào tạo.</w:t>
      </w:r>
    </w:p>
    <w:p w:rsidR="006C2FEF" w:rsidRPr="006F60EB" w:rsidRDefault="006C2FEF" w:rsidP="00F75B7B">
      <w:pPr>
        <w:spacing w:before="120" w:after="120"/>
        <w:ind w:firstLine="567"/>
        <w:jc w:val="both"/>
        <w:rPr>
          <w:b/>
          <w:i/>
          <w:sz w:val="28"/>
          <w:szCs w:val="28"/>
          <w:lang w:val="nl-NL"/>
        </w:rPr>
      </w:pPr>
      <w:r w:rsidRPr="006F60EB">
        <w:rPr>
          <w:b/>
          <w:i/>
          <w:sz w:val="28"/>
          <w:szCs w:val="28"/>
          <w:lang w:val="nl-NL"/>
        </w:rPr>
        <w:t>2. Nhiệm vụ trọng tâm:</w:t>
      </w:r>
    </w:p>
    <w:p w:rsidR="00F10BAC" w:rsidRPr="006F60EB" w:rsidRDefault="000203B1" w:rsidP="00F75B7B">
      <w:pPr>
        <w:spacing w:before="120" w:after="120"/>
        <w:ind w:firstLine="567"/>
        <w:jc w:val="both"/>
        <w:rPr>
          <w:sz w:val="28"/>
          <w:szCs w:val="28"/>
          <w:lang w:val="nl-NL"/>
        </w:rPr>
      </w:pPr>
      <w:r w:rsidRPr="006F60EB">
        <w:rPr>
          <w:b/>
          <w:bCs/>
          <w:sz w:val="28"/>
          <w:szCs w:val="28"/>
          <w:lang w:val="nl-NL"/>
        </w:rPr>
        <w:t xml:space="preserve">2.1. </w:t>
      </w:r>
      <w:r w:rsidRPr="006F60EB">
        <w:rPr>
          <w:rStyle w:val="apple-converted-space"/>
          <w:sz w:val="28"/>
          <w:szCs w:val="28"/>
          <w:lang w:val="nl-NL"/>
        </w:rPr>
        <w:t xml:space="preserve">Triển khai thực hiện các nội dung chỉ đạo của Sở Giáo dục và Đào tạo về việc thực hiện Chương trình hành động của Bộ Giáo dục và Đào tạo thực hiện </w:t>
      </w:r>
      <w:r w:rsidRPr="006F60EB">
        <w:rPr>
          <w:sz w:val="28"/>
          <w:szCs w:val="28"/>
          <w:lang w:val="nl-NL"/>
        </w:rPr>
        <w:t xml:space="preserve">Nghị quyết 29-NQ/TW - Hội nghị Trung ương 8 – Khóa XI về đổi mới căn bản, toàn diện giáo dục và đào tạo; </w:t>
      </w:r>
      <w:r w:rsidR="00A03EFD" w:rsidRPr="006F60EB">
        <w:rPr>
          <w:sz w:val="28"/>
          <w:szCs w:val="28"/>
          <w:lang w:val="nl-NL"/>
        </w:rPr>
        <w:t>Nghị quyết số 88/2014/QH13 ngày 28 tháng 11 năm 2014 của Quốc hội về đổi mới chương trình, sách giáo khoa giáo dục phổ th</w:t>
      </w:r>
      <w:r w:rsidR="00316F22" w:rsidRPr="006F60EB">
        <w:rPr>
          <w:sz w:val="28"/>
          <w:szCs w:val="28"/>
          <w:lang w:val="nl-NL"/>
        </w:rPr>
        <w:t>ô</w:t>
      </w:r>
      <w:r w:rsidR="00A03EFD" w:rsidRPr="006F60EB">
        <w:rPr>
          <w:sz w:val="28"/>
          <w:szCs w:val="28"/>
          <w:lang w:val="nl-NL"/>
        </w:rPr>
        <w:t>ng; Quyết định số 404/QĐ-TTg ngày 27 tháng 3 năm 2015 của Thủ tướng về phê duyệt đề án đổi mới chương trình, sách giáo khoa giáo dục phổ thông.</w:t>
      </w:r>
    </w:p>
    <w:p w:rsidR="00316F22" w:rsidRPr="006F60EB" w:rsidRDefault="00316F22" w:rsidP="00F75B7B">
      <w:pPr>
        <w:spacing w:before="120" w:after="120"/>
        <w:ind w:firstLine="567"/>
        <w:jc w:val="both"/>
        <w:rPr>
          <w:sz w:val="28"/>
          <w:szCs w:val="28"/>
          <w:lang w:val="nl-NL"/>
        </w:rPr>
      </w:pPr>
      <w:r w:rsidRPr="006F60EB">
        <w:rPr>
          <w:sz w:val="28"/>
          <w:szCs w:val="28"/>
          <w:lang w:val="nl-NL"/>
        </w:rPr>
        <w:t xml:space="preserve">- Tăng cường sự lãnh đạo của chi bộ bằng ban hành Nghị quyết về thực hiện các </w:t>
      </w:r>
      <w:r w:rsidR="00512BFF" w:rsidRPr="006F60EB">
        <w:rPr>
          <w:sz w:val="28"/>
          <w:szCs w:val="28"/>
          <w:lang w:val="nl-NL"/>
        </w:rPr>
        <w:t>chương trình hành động. Nhà trường phát động hưởng ứng Tuần lễ học tập suốt đời  tuyên truyền nâng cao nhận thức của mọi tầng lớp nhân dân về học tập suốt đời và xây dựng xã hội học tập.</w:t>
      </w:r>
    </w:p>
    <w:p w:rsidR="00512BFF" w:rsidRPr="006F60EB" w:rsidRDefault="00512BFF" w:rsidP="00F75B7B">
      <w:pPr>
        <w:spacing w:before="120" w:after="120"/>
        <w:ind w:firstLine="567"/>
        <w:jc w:val="both"/>
        <w:rPr>
          <w:sz w:val="28"/>
          <w:szCs w:val="28"/>
          <w:lang w:val="nl-NL"/>
        </w:rPr>
      </w:pPr>
      <w:r w:rsidRPr="006F60EB">
        <w:rPr>
          <w:sz w:val="28"/>
          <w:szCs w:val="28"/>
          <w:lang w:val="nl-NL"/>
        </w:rPr>
        <w:lastRenderedPageBreak/>
        <w:t xml:space="preserve">-Xây dựng quy chế dân chủ, </w:t>
      </w:r>
      <w:r w:rsidR="005566B3" w:rsidRPr="006F60EB">
        <w:rPr>
          <w:sz w:val="28"/>
          <w:szCs w:val="28"/>
          <w:lang w:val="nl-NL"/>
        </w:rPr>
        <w:t xml:space="preserve">quy chế chi tiêu nội bộ, </w:t>
      </w:r>
      <w:r w:rsidRPr="006F60EB">
        <w:rPr>
          <w:sz w:val="28"/>
          <w:szCs w:val="28"/>
          <w:lang w:val="nl-NL"/>
        </w:rPr>
        <w:t xml:space="preserve">nội quy cơ quan bảo đảm dân chủ thống nhất. </w:t>
      </w:r>
      <w:r w:rsidR="0034286A" w:rsidRPr="006F60EB">
        <w:rPr>
          <w:sz w:val="28"/>
          <w:szCs w:val="28"/>
          <w:lang w:val="nl-NL"/>
        </w:rPr>
        <w:t>Xây</w:t>
      </w:r>
      <w:r w:rsidRPr="006F60EB">
        <w:rPr>
          <w:sz w:val="28"/>
          <w:szCs w:val="28"/>
          <w:lang w:val="nl-NL"/>
        </w:rPr>
        <w:t xml:space="preserve"> dựng </w:t>
      </w:r>
      <w:r w:rsidR="0034286A" w:rsidRPr="006F60EB">
        <w:rPr>
          <w:sz w:val="28"/>
          <w:szCs w:val="28"/>
          <w:lang w:val="nl-NL"/>
        </w:rPr>
        <w:t xml:space="preserve">kế hoạch bồi dưỡng thường xuyên, kế hoạch đào tạo </w:t>
      </w:r>
      <w:r w:rsidR="0063447A" w:rsidRPr="006F60EB">
        <w:rPr>
          <w:sz w:val="28"/>
          <w:szCs w:val="28"/>
          <w:lang w:val="nl-NL"/>
        </w:rPr>
        <w:t xml:space="preserve">nhằm từng bước phát triển đội ngũ đáp ứng yêu cầu giáo dục đào tạo. </w:t>
      </w:r>
      <w:r w:rsidR="0034286A" w:rsidRPr="006F60EB">
        <w:rPr>
          <w:sz w:val="28"/>
          <w:szCs w:val="28"/>
          <w:lang w:val="nl-NL"/>
        </w:rPr>
        <w:t xml:space="preserve"> Xây dựng kế hoạch xã hội hóa giáo dục nhằm huy </w:t>
      </w:r>
      <w:r w:rsidR="00946BA1" w:rsidRPr="006F60EB">
        <w:rPr>
          <w:sz w:val="28"/>
          <w:szCs w:val="28"/>
          <w:lang w:val="nl-NL"/>
        </w:rPr>
        <w:t>động sự tham gia đóng góp</w:t>
      </w:r>
      <w:r w:rsidR="009109E9" w:rsidRPr="006F60EB">
        <w:rPr>
          <w:sz w:val="28"/>
          <w:szCs w:val="28"/>
          <w:lang w:val="nl-NL"/>
        </w:rPr>
        <w:t xml:space="preserve"> của các lực lượng ngoài nhà trường trong sự nghiệp giáo dục</w:t>
      </w:r>
    </w:p>
    <w:p w:rsidR="00F82AC4" w:rsidRPr="006F60EB" w:rsidRDefault="000203B1" w:rsidP="00F75B7B">
      <w:pPr>
        <w:spacing w:before="120" w:after="120"/>
        <w:ind w:firstLine="567"/>
        <w:jc w:val="both"/>
        <w:rPr>
          <w:sz w:val="28"/>
          <w:szCs w:val="28"/>
          <w:lang w:val="nl-NL"/>
        </w:rPr>
      </w:pPr>
      <w:r w:rsidRPr="006F60EB">
        <w:rPr>
          <w:b/>
          <w:sz w:val="28"/>
          <w:szCs w:val="28"/>
          <w:lang w:val="nl-NL"/>
        </w:rPr>
        <w:t xml:space="preserve">2.2. </w:t>
      </w:r>
      <w:r w:rsidRPr="006F60EB">
        <w:rPr>
          <w:sz w:val="28"/>
          <w:szCs w:val="28"/>
          <w:lang w:val="nl-NL"/>
        </w:rPr>
        <w:t xml:space="preserve">Tiếp tục thực hiện có hiệu quả nội dung các cuộc vận động, các phong trào thi đua của ngành bằng những việc làm thiết thực, hiệu quả, phù hợp với điều kiện </w:t>
      </w:r>
      <w:r w:rsidR="003D492B" w:rsidRPr="006F60EB">
        <w:rPr>
          <w:sz w:val="28"/>
          <w:szCs w:val="28"/>
          <w:lang w:val="nl-NL"/>
        </w:rPr>
        <w:t>nhà trường</w:t>
      </w:r>
      <w:r w:rsidRPr="006F60EB">
        <w:rPr>
          <w:sz w:val="28"/>
          <w:szCs w:val="28"/>
          <w:lang w:val="nl-NL"/>
        </w:rPr>
        <w:t>, gắn với việc đổi mới hoạt động giáo dục, rèn luyện phẩm chất chính trị, đạo đức lối sống của cán bộ quản lý, giáo viên, nhân viên và học sinh trong trường</w:t>
      </w:r>
      <w:r w:rsidR="00F82AC4" w:rsidRPr="006F60EB">
        <w:rPr>
          <w:sz w:val="28"/>
          <w:szCs w:val="28"/>
          <w:lang w:val="nl-NL"/>
        </w:rPr>
        <w:t>.</w:t>
      </w:r>
    </w:p>
    <w:p w:rsidR="000203B1" w:rsidRPr="00F75B7B" w:rsidRDefault="000203B1" w:rsidP="00F75B7B">
      <w:pPr>
        <w:tabs>
          <w:tab w:val="left" w:pos="5475"/>
        </w:tabs>
        <w:ind w:firstLine="567"/>
        <w:jc w:val="both"/>
        <w:rPr>
          <w:sz w:val="28"/>
          <w:szCs w:val="28"/>
          <w:lang w:val="pt-BR"/>
        </w:rPr>
      </w:pPr>
      <w:r w:rsidRPr="00F75B7B">
        <w:rPr>
          <w:b/>
          <w:sz w:val="28"/>
          <w:szCs w:val="28"/>
          <w:lang w:val="pt-BR"/>
        </w:rPr>
        <w:t>2.3.</w:t>
      </w:r>
      <w:r w:rsidRPr="00F75B7B">
        <w:rPr>
          <w:sz w:val="28"/>
          <w:szCs w:val="28"/>
          <w:lang w:val="pt-BR"/>
        </w:rPr>
        <w:t xml:space="preserve"> Tập trung đổi mới, nâng cao hiệu lực và hiệu quả công tác quản lý, thực hiện quyền tự chủ của nhà trường trong việc thực hiện kế hoạch giáo dục đi đôi với việc nâng cao năng lực quản trị nhà trường.</w:t>
      </w:r>
      <w:r w:rsidR="00F10BAC" w:rsidRPr="006F60EB">
        <w:rPr>
          <w:spacing w:val="-2"/>
          <w:sz w:val="28"/>
          <w:szCs w:val="28"/>
          <w:lang w:val="nl-NL"/>
        </w:rPr>
        <w:t xml:space="preserve">Làm tốt công tác kiểm tra nội bộ, </w:t>
      </w:r>
      <w:r w:rsidR="00F10BAC" w:rsidRPr="006F60EB">
        <w:rPr>
          <w:sz w:val="28"/>
          <w:szCs w:val="28"/>
          <w:lang w:val="nl-NL"/>
        </w:rPr>
        <w:t>đảm bảo việc chấp hành nghiêm túc quy chế chuyên môn (thi, kiểm tra, đánh giá xếp loại học sinh, xét duyệt lưu ban, lên lớp, khen thưởng và kỷ luật...). Tăng cường kiểm tra việc thực hiện quy chế chuyên môn.</w:t>
      </w:r>
      <w:r w:rsidRPr="00F75B7B">
        <w:rPr>
          <w:sz w:val="28"/>
          <w:szCs w:val="28"/>
          <w:lang w:val="pt-BR"/>
        </w:rPr>
        <w:t>Tăng cường ứng dụng công nghệ thông tin trong quản lý nhà trường, quản lý chất lượng giáo dục và thực hiện công khai, dân chủ trong mọi mặt hoạt động của nhà trường.</w:t>
      </w:r>
    </w:p>
    <w:p w:rsidR="00F82AC4" w:rsidRPr="00F75B7B" w:rsidRDefault="000203B1" w:rsidP="00F75B7B">
      <w:pPr>
        <w:spacing w:before="120" w:after="120"/>
        <w:ind w:firstLine="567"/>
        <w:jc w:val="both"/>
        <w:rPr>
          <w:sz w:val="28"/>
          <w:szCs w:val="28"/>
          <w:lang w:val="pt-BR"/>
        </w:rPr>
      </w:pPr>
      <w:r w:rsidRPr="00F75B7B">
        <w:rPr>
          <w:b/>
          <w:sz w:val="28"/>
          <w:szCs w:val="28"/>
          <w:lang w:val="pt-BR"/>
        </w:rPr>
        <w:t>2.4.</w:t>
      </w:r>
      <w:r w:rsidRPr="00F75B7B">
        <w:rPr>
          <w:sz w:val="28"/>
          <w:szCs w:val="28"/>
          <w:lang w:val="pt-BR"/>
        </w:rPr>
        <w:t xml:space="preserve"> Tập trung chỉ đạo tiếp tục đổi mới mạnh mẽ phương pháp dạy và học nhằm phát huy tính tích cực, chủ động, tự lực, sáng tạo của học sinh; đa dạng hóa các hình thức học tập, tổ chức dạy học tích hợp, dạy học liên môn; chú trọng các hoạt động trải nghiệm sáng tạo, nghiên cứu khoa học của học sinh; đẩy mạnh ứng dụng công nghệ thông tin và truyền thông trong dạy và học. </w:t>
      </w:r>
    </w:p>
    <w:p w:rsidR="000203B1" w:rsidRPr="00F75B7B" w:rsidRDefault="000203B1" w:rsidP="00F75B7B">
      <w:pPr>
        <w:spacing w:before="120" w:after="120"/>
        <w:ind w:firstLine="567"/>
        <w:jc w:val="both"/>
        <w:rPr>
          <w:sz w:val="28"/>
          <w:szCs w:val="28"/>
          <w:lang w:val="pt-BR"/>
        </w:rPr>
      </w:pPr>
      <w:r w:rsidRPr="00F75B7B">
        <w:rPr>
          <w:b/>
          <w:sz w:val="28"/>
          <w:szCs w:val="28"/>
          <w:lang w:val="pt-BR"/>
        </w:rPr>
        <w:t>2.5.</w:t>
      </w:r>
      <w:r w:rsidRPr="00F75B7B">
        <w:rPr>
          <w:sz w:val="28"/>
          <w:szCs w:val="28"/>
          <w:lang w:val="pt-BR"/>
        </w:rPr>
        <w:t xml:space="preserve"> Tăng cường kỹ năng thực hành, vận dụng kiến thức, kỹ năng vào giải quyết các vấn đề thực tiễn góp phần hình thành, phát triển năng lực và qua đó giúp học sinh xác định động cơ, thái độ học tập. Tổ chức các hoạt động giáo dục gắn với thực tiễn cuộc sống, tổ chức các hoạt động dạy học hướng đến việc phát triển năng lực học sinh.</w:t>
      </w:r>
    </w:p>
    <w:p w:rsidR="00973D88" w:rsidRPr="00EA1279" w:rsidRDefault="000203B1" w:rsidP="00F75B7B">
      <w:pPr>
        <w:tabs>
          <w:tab w:val="left" w:pos="5475"/>
        </w:tabs>
        <w:ind w:firstLine="567"/>
        <w:jc w:val="both"/>
        <w:rPr>
          <w:sz w:val="28"/>
          <w:szCs w:val="28"/>
          <w:lang w:val="pt-BR"/>
        </w:rPr>
      </w:pPr>
      <w:r w:rsidRPr="00F75B7B">
        <w:rPr>
          <w:b/>
          <w:sz w:val="28"/>
          <w:szCs w:val="28"/>
          <w:lang w:val="pt-BR"/>
        </w:rPr>
        <w:t>2.6.</w:t>
      </w:r>
      <w:r w:rsidRPr="00F75B7B">
        <w:rPr>
          <w:sz w:val="28"/>
          <w:szCs w:val="28"/>
          <w:lang w:val="pt-BR"/>
        </w:rPr>
        <w:t xml:space="preserve"> Tiếp tục đổi mới kiểm tra đánh giá theo định hướng phát triển năng lực và phẩm chất của họ</w:t>
      </w:r>
      <w:r w:rsidR="00973D88" w:rsidRPr="00F75B7B">
        <w:rPr>
          <w:sz w:val="28"/>
          <w:szCs w:val="28"/>
          <w:lang w:val="pt-BR"/>
        </w:rPr>
        <w:t xml:space="preserve">c sinh, </w:t>
      </w:r>
      <w:r w:rsidR="00973D88" w:rsidRPr="00EA1279">
        <w:rPr>
          <w:sz w:val="28"/>
          <w:szCs w:val="28"/>
          <w:lang w:val="pt-BR"/>
        </w:rPr>
        <w:t>bảo đảm trung thực, khách quan.</w:t>
      </w:r>
      <w:r w:rsidRPr="00F75B7B">
        <w:rPr>
          <w:sz w:val="28"/>
          <w:szCs w:val="28"/>
          <w:lang w:val="pt-BR"/>
        </w:rPr>
        <w:t xml:space="preserve"> Chú trọng đánh giá trong quá trình dạy học và đánh giá tổng kết cuối kỳ, cuối năm học. Các hình thức kiểm tra, đánh giá đều hướng tới phát triển năng lực của học sinh; coi trọng đánh giá để giúp đỡ học sinh về phương pháp học tập, động viên sự cố gắng, hứng thú học tập của các em trong quá trình dạy học. </w:t>
      </w:r>
    </w:p>
    <w:p w:rsidR="000203B1" w:rsidRDefault="000203B1" w:rsidP="00F75B7B">
      <w:pPr>
        <w:spacing w:before="120" w:after="120"/>
        <w:ind w:firstLine="567"/>
        <w:jc w:val="both"/>
        <w:rPr>
          <w:sz w:val="28"/>
          <w:szCs w:val="28"/>
          <w:lang w:val="pt-BR"/>
        </w:rPr>
      </w:pPr>
      <w:r w:rsidRPr="00F75B7B">
        <w:rPr>
          <w:sz w:val="28"/>
          <w:szCs w:val="28"/>
          <w:lang w:val="pt-BR"/>
        </w:rPr>
        <w:t>Tăng cường các giải pháp để tiếp tục giảm tỉ lệ học sinh yếu kém và học sinh bỏ học, tăng tỉ lệ học sinh khá, giỏi.</w:t>
      </w:r>
    </w:p>
    <w:p w:rsidR="008B4D27" w:rsidRPr="00F75B7B" w:rsidRDefault="008B4D27" w:rsidP="00F75B7B">
      <w:pPr>
        <w:spacing w:before="120" w:after="120"/>
        <w:ind w:firstLine="567"/>
        <w:jc w:val="both"/>
        <w:rPr>
          <w:sz w:val="28"/>
          <w:szCs w:val="28"/>
          <w:lang w:val="pt-BR"/>
        </w:rPr>
      </w:pPr>
      <w:r>
        <w:rPr>
          <w:sz w:val="28"/>
          <w:szCs w:val="28"/>
          <w:lang w:val="pt-BR"/>
        </w:rPr>
        <w:lastRenderedPageBreak/>
        <w:t>- Xây dựng chi tiết kế hoạch chuyên môn nhà trường , kế hoạch kiểm tra định kỳ, kế hoạch 2 buổi/ngày nhằm củng cố nề nếp chuyên môn của nhà trường, đảm bảo đổi mới kiểm tra đánh giá, giữ vững và nâng cao chất lượng giáo dục toàn diện.</w:t>
      </w:r>
    </w:p>
    <w:p w:rsidR="003018D5" w:rsidRPr="00F75B7B" w:rsidRDefault="000203B1" w:rsidP="00F75B7B">
      <w:pPr>
        <w:spacing w:before="120" w:after="120"/>
        <w:ind w:firstLine="567"/>
        <w:jc w:val="both"/>
        <w:rPr>
          <w:sz w:val="28"/>
          <w:szCs w:val="28"/>
          <w:lang w:val="pt-BR"/>
        </w:rPr>
      </w:pPr>
      <w:r w:rsidRPr="00F75B7B">
        <w:rPr>
          <w:b/>
          <w:sz w:val="28"/>
          <w:szCs w:val="28"/>
          <w:lang w:val="pt-BR"/>
        </w:rPr>
        <w:t>2.7.</w:t>
      </w:r>
      <w:r w:rsidRPr="00F75B7B">
        <w:rPr>
          <w:sz w:val="28"/>
          <w:szCs w:val="28"/>
          <w:lang w:val="pt-BR"/>
        </w:rPr>
        <w:t xml:space="preserve"> Tích cực triển khai công tác bồi dưỡng thường xuyên cho giáo viên; quan tâm phát triển đội ngũ giáo viên. Tập trung phát triển đội ngũ giáo viên và cán bộ quản lý giáo dục về năng lực chuyên môn, kỹ năng xây dựng và thực hiện kế hoạch giáo dục theo định hướng phát triển năng lực học sinh; năng lực đổi mới phương pháp dạy học, kiểm tra đánh giá, tổ chức các hoạt động trải nghiệm sáng tạo; quan tâm phát triển đội ngũ tổ trưởng chuyên môn, giáo viên cốt cán, giáo viên chủ nhiệm lớp; chú trọng đổi mới sinh hoạt chuyên môn</w:t>
      </w:r>
      <w:r w:rsidR="003018D5" w:rsidRPr="00F75B7B">
        <w:rPr>
          <w:sz w:val="28"/>
          <w:szCs w:val="28"/>
          <w:lang w:val="pt-BR"/>
        </w:rPr>
        <w:t>.</w:t>
      </w:r>
    </w:p>
    <w:p w:rsidR="000203B1" w:rsidRPr="00F75B7B" w:rsidRDefault="000203B1" w:rsidP="00F75B7B">
      <w:pPr>
        <w:spacing w:before="120" w:after="120"/>
        <w:ind w:firstLine="567"/>
        <w:jc w:val="both"/>
        <w:rPr>
          <w:sz w:val="28"/>
          <w:szCs w:val="28"/>
          <w:lang w:val="pt-BR"/>
        </w:rPr>
      </w:pPr>
      <w:r w:rsidRPr="00F75B7B">
        <w:rPr>
          <w:b/>
          <w:sz w:val="28"/>
          <w:szCs w:val="28"/>
          <w:lang w:val="pt-BR"/>
        </w:rPr>
        <w:t xml:space="preserve">2.8. </w:t>
      </w:r>
      <w:r w:rsidRPr="00F75B7B">
        <w:rPr>
          <w:sz w:val="28"/>
          <w:szCs w:val="28"/>
          <w:lang w:val="pt-BR"/>
        </w:rPr>
        <w:t xml:space="preserve">Nâng cao chất lượng công tác hướng nghiệp, dạy nghề phổ thông và phân luồng học sinh sau trung học cơ sở. </w:t>
      </w:r>
      <w:r w:rsidR="005D3838" w:rsidRPr="00EA1279">
        <w:rPr>
          <w:sz w:val="28"/>
          <w:szCs w:val="28"/>
          <w:lang w:val="pt-BR"/>
        </w:rPr>
        <w:t>Tiếp tục tăng cường đổi mới phương thức giáo dục đạo dức, giáo dục ngoài giờ lên lớp, giáo dục hướng nghiệp theo tinh thần lồng ghép và tích hợp; chú trọng giáo dục đạo đức, lối sống và giá trị sống, rèn luyện kĩ năng sống. Tăng cường công tác quản lý, phối hợp đảm bảo an ninh, trật tự trường học, phòng chống tội phạm, bạo lực, tệ nạn xã hội trong học sinh. N</w:t>
      </w:r>
      <w:r w:rsidR="005D3838" w:rsidRPr="00EA1279">
        <w:rPr>
          <w:spacing w:val="-2"/>
          <w:sz w:val="28"/>
          <w:szCs w:val="28"/>
          <w:lang w:val="pt-BR"/>
        </w:rPr>
        <w:t>âng cao vai trò của giáo viên chủ nhiệm lớp, của tổ chức Đoàn, Hội, Đội, gia đình và cộng đồng trong việc quản lý, phối hợp giáo dục toàn diện cho học sinh</w:t>
      </w:r>
    </w:p>
    <w:p w:rsidR="000203B1" w:rsidRPr="00F75B7B" w:rsidRDefault="000203B1" w:rsidP="00F75B7B">
      <w:pPr>
        <w:spacing w:before="120" w:after="120"/>
        <w:ind w:firstLine="567"/>
        <w:jc w:val="both"/>
        <w:rPr>
          <w:bCs/>
          <w:sz w:val="28"/>
          <w:szCs w:val="28"/>
          <w:lang w:val="es-BO"/>
        </w:rPr>
      </w:pPr>
      <w:r w:rsidRPr="00F75B7B">
        <w:rPr>
          <w:b/>
          <w:sz w:val="28"/>
          <w:szCs w:val="28"/>
          <w:lang w:val="pt-BR"/>
        </w:rPr>
        <w:t>2.9.</w:t>
      </w:r>
      <w:r w:rsidR="00430089" w:rsidRPr="00F75B7B">
        <w:rPr>
          <w:sz w:val="28"/>
          <w:szCs w:val="28"/>
          <w:lang w:val="pt-BR"/>
        </w:rPr>
        <w:t xml:space="preserve">Phấn đấu xây dựng </w:t>
      </w:r>
      <w:r w:rsidRPr="00F75B7B">
        <w:rPr>
          <w:sz w:val="28"/>
          <w:szCs w:val="28"/>
          <w:lang w:val="pt-BR"/>
        </w:rPr>
        <w:t xml:space="preserve">trường đạt chuẩn quốc gia. </w:t>
      </w:r>
      <w:r w:rsidR="00F10BAC" w:rsidRPr="00F75B7B">
        <w:rPr>
          <w:sz w:val="28"/>
          <w:szCs w:val="28"/>
          <w:lang w:val="pt-BR"/>
        </w:rPr>
        <w:t>T</w:t>
      </w:r>
      <w:r w:rsidR="00F10BAC" w:rsidRPr="00EA1279">
        <w:rPr>
          <w:sz w:val="28"/>
          <w:szCs w:val="28"/>
          <w:lang w:val="pt-BR"/>
        </w:rPr>
        <w:t xml:space="preserve">ăng cường ứng dụng công nghệ thông tin trong quản lý và giảng dạy. </w:t>
      </w:r>
      <w:r w:rsidRPr="00F75B7B">
        <w:rPr>
          <w:bCs/>
          <w:sz w:val="28"/>
          <w:szCs w:val="28"/>
          <w:lang w:val="es-BO"/>
        </w:rPr>
        <w:t xml:space="preserve">Huy động mọi nguồn lực để đầu tư </w:t>
      </w:r>
      <w:r w:rsidR="00600DC5" w:rsidRPr="00F75B7B">
        <w:rPr>
          <w:bCs/>
          <w:sz w:val="28"/>
          <w:szCs w:val="28"/>
          <w:lang w:val="es-BO"/>
        </w:rPr>
        <w:t>bổ sung trang thiết bị, xây dựng môi trường sư phạm , cảnh quan xanh, sạch, đẹp.</w:t>
      </w:r>
      <w:r w:rsidR="00492BA5" w:rsidRPr="00EA1279">
        <w:rPr>
          <w:sz w:val="28"/>
          <w:szCs w:val="28"/>
          <w:lang w:val="pt-BR"/>
        </w:rPr>
        <w:t>Điều chỉnh và hoàn thiện bản tự đánh giá kiểm định chất lượng giáo dục.</w:t>
      </w:r>
    </w:p>
    <w:p w:rsidR="00600DC5" w:rsidRPr="00F75B7B" w:rsidRDefault="000203B1" w:rsidP="00F75B7B">
      <w:pPr>
        <w:spacing w:before="120" w:after="200"/>
        <w:ind w:firstLine="567"/>
        <w:jc w:val="both"/>
        <w:rPr>
          <w:bCs/>
          <w:sz w:val="28"/>
          <w:szCs w:val="28"/>
          <w:lang w:val="es-BO"/>
        </w:rPr>
      </w:pPr>
      <w:r w:rsidRPr="00F75B7B">
        <w:rPr>
          <w:b/>
          <w:bCs/>
          <w:sz w:val="28"/>
          <w:szCs w:val="28"/>
          <w:lang w:val="es-BO"/>
        </w:rPr>
        <w:t>2.10.</w:t>
      </w:r>
      <w:r w:rsidRPr="00F75B7B">
        <w:rPr>
          <w:bCs/>
          <w:sz w:val="28"/>
          <w:szCs w:val="28"/>
          <w:lang w:val="es-BO"/>
        </w:rPr>
        <w:t xml:space="preserve"> Tiếp tục phối hợp và phát huy sức mạnh tổng hòa của việc gắn kết gia đình - nhà trường - xã hội trong công tác giáo dục; giữ mối liên hệ và kết hợp chặt chẽ với</w:t>
      </w:r>
      <w:r w:rsidR="00600DC5" w:rsidRPr="00F75B7B">
        <w:rPr>
          <w:bCs/>
          <w:sz w:val="28"/>
          <w:szCs w:val="28"/>
          <w:lang w:val="es-BO"/>
        </w:rPr>
        <w:t xml:space="preserve"> Đảng ủy, UBND xã Bình Khánh</w:t>
      </w:r>
      <w:r w:rsidRPr="00F75B7B">
        <w:rPr>
          <w:bCs/>
          <w:sz w:val="28"/>
          <w:szCs w:val="28"/>
          <w:lang w:val="es-BO"/>
        </w:rPr>
        <w:t>, với phụ huynh học sinh</w:t>
      </w:r>
      <w:r w:rsidR="00600DC5" w:rsidRPr="00F75B7B">
        <w:rPr>
          <w:bCs/>
          <w:sz w:val="28"/>
          <w:szCs w:val="28"/>
          <w:lang w:val="es-BO"/>
        </w:rPr>
        <w:t>,</w:t>
      </w:r>
      <w:r w:rsidRPr="00F75B7B">
        <w:rPr>
          <w:bCs/>
          <w:sz w:val="28"/>
          <w:szCs w:val="28"/>
          <w:lang w:val="es-BO"/>
        </w:rPr>
        <w:t xml:space="preserve"> thực hiện tốt các chế độ chính sách xã hội trong giáo dục, đáp ứng yêu cầu và quyền lợi học tập của con em </w:t>
      </w:r>
      <w:r w:rsidR="00600DC5" w:rsidRPr="00F75B7B">
        <w:rPr>
          <w:bCs/>
          <w:sz w:val="28"/>
          <w:szCs w:val="28"/>
          <w:lang w:val="es-BO"/>
        </w:rPr>
        <w:t>trên địa bàn xã.</w:t>
      </w:r>
    </w:p>
    <w:p w:rsidR="000203B1" w:rsidRPr="00F75B7B" w:rsidRDefault="000203B1" w:rsidP="00F75B7B">
      <w:pPr>
        <w:spacing w:before="120" w:after="200"/>
        <w:ind w:firstLine="567"/>
        <w:jc w:val="both"/>
        <w:rPr>
          <w:bCs/>
          <w:sz w:val="28"/>
          <w:szCs w:val="28"/>
          <w:lang w:val="es-BO"/>
        </w:rPr>
      </w:pPr>
      <w:r w:rsidRPr="00F75B7B">
        <w:rPr>
          <w:b/>
          <w:bCs/>
          <w:sz w:val="28"/>
          <w:szCs w:val="28"/>
          <w:lang w:val="es-BO"/>
        </w:rPr>
        <w:t>2.11.</w:t>
      </w:r>
      <w:r w:rsidRPr="00F75B7B">
        <w:rPr>
          <w:bCs/>
          <w:sz w:val="28"/>
          <w:szCs w:val="28"/>
          <w:lang w:val="es-BO"/>
        </w:rPr>
        <w:t xml:space="preserve"> Tiếp tục triển khai có hiệu quả kế hoạch thực hiện đề án Phổ cập và nâng cao năng lực sử dụng tiếng Anh cho học sinh phổ thông huyện Cần Giờ. </w:t>
      </w:r>
      <w:r w:rsidR="00E45C46" w:rsidRPr="00F75B7B">
        <w:rPr>
          <w:bCs/>
          <w:sz w:val="28"/>
          <w:szCs w:val="28"/>
          <w:lang w:val="es-BO"/>
        </w:rPr>
        <w:t xml:space="preserve">Tiếp tục khuyến khích giáo viên bồi dưỡng nâng chuẩn theo quy định. </w:t>
      </w:r>
      <w:r w:rsidRPr="00F75B7B">
        <w:rPr>
          <w:bCs/>
          <w:sz w:val="28"/>
          <w:szCs w:val="28"/>
          <w:lang w:val="es-BO"/>
        </w:rPr>
        <w:t xml:space="preserve">Phấn đấu tăng dần tỉ lệ học sinh có trình độ tiếng Anh đạt chuẩn theo quy định. </w:t>
      </w:r>
    </w:p>
    <w:p w:rsidR="000203B1" w:rsidRPr="00F75B7B" w:rsidRDefault="000203B1" w:rsidP="00F75B7B">
      <w:pPr>
        <w:spacing w:before="120" w:after="120"/>
        <w:ind w:firstLine="567"/>
        <w:jc w:val="both"/>
        <w:rPr>
          <w:b/>
          <w:sz w:val="28"/>
          <w:szCs w:val="28"/>
          <w:lang w:val="es-BO"/>
        </w:rPr>
      </w:pPr>
      <w:r w:rsidRPr="00F75B7B">
        <w:rPr>
          <w:b/>
          <w:sz w:val="28"/>
          <w:szCs w:val="28"/>
          <w:lang w:val="es-BO"/>
        </w:rPr>
        <w:t xml:space="preserve">2.12. </w:t>
      </w:r>
      <w:r w:rsidRPr="00EA1279">
        <w:rPr>
          <w:sz w:val="28"/>
          <w:szCs w:val="28"/>
          <w:lang w:val="es-BO"/>
        </w:rPr>
        <w:t xml:space="preserve">Tiếp tục củng cố và nâng cao hiệu quả công tác phổ cập </w:t>
      </w:r>
      <w:r w:rsidRPr="00F75B7B">
        <w:rPr>
          <w:sz w:val="28"/>
          <w:szCs w:val="28"/>
          <w:lang w:val="es-BO"/>
        </w:rPr>
        <w:t xml:space="preserve">giáo dục </w:t>
      </w:r>
      <w:r w:rsidRPr="00EA1279">
        <w:rPr>
          <w:sz w:val="28"/>
          <w:szCs w:val="28"/>
          <w:lang w:val="es-BO"/>
        </w:rPr>
        <w:t>trên địa bàn</w:t>
      </w:r>
      <w:r w:rsidR="00EC612E" w:rsidRPr="00F75B7B">
        <w:rPr>
          <w:sz w:val="28"/>
          <w:szCs w:val="28"/>
          <w:lang w:val="es-BO"/>
        </w:rPr>
        <w:t>xã</w:t>
      </w:r>
      <w:r w:rsidRPr="00EA1279">
        <w:rPr>
          <w:sz w:val="28"/>
          <w:szCs w:val="28"/>
          <w:lang w:val="es-BO"/>
        </w:rPr>
        <w:t xml:space="preserve">, </w:t>
      </w:r>
      <w:r w:rsidR="00EC612E" w:rsidRPr="00EA1279">
        <w:rPr>
          <w:sz w:val="28"/>
          <w:szCs w:val="28"/>
          <w:lang w:val="es-BO"/>
        </w:rPr>
        <w:t>phấn đấu</w:t>
      </w:r>
      <w:r w:rsidRPr="00F75B7B">
        <w:rPr>
          <w:sz w:val="28"/>
          <w:szCs w:val="28"/>
          <w:lang w:val="es-BO"/>
        </w:rPr>
        <w:t xml:space="preserve"> hiệu suất đào tạo </w:t>
      </w:r>
      <w:r w:rsidRPr="00EA1279">
        <w:rPr>
          <w:sz w:val="28"/>
          <w:szCs w:val="28"/>
          <w:lang w:val="es-BO"/>
        </w:rPr>
        <w:t>từ  90% trở lên</w:t>
      </w:r>
      <w:r w:rsidRPr="00F75B7B">
        <w:rPr>
          <w:sz w:val="28"/>
          <w:szCs w:val="28"/>
          <w:lang w:val="es-BO"/>
        </w:rPr>
        <w:t xml:space="preserve"> và chỉ tiêu h</w:t>
      </w:r>
      <w:r w:rsidRPr="00EA1279">
        <w:rPr>
          <w:sz w:val="28"/>
          <w:szCs w:val="28"/>
          <w:lang w:val="es-BO"/>
        </w:rPr>
        <w:t xml:space="preserve">uy động </w:t>
      </w:r>
      <w:r w:rsidRPr="00F75B7B">
        <w:rPr>
          <w:sz w:val="28"/>
          <w:szCs w:val="28"/>
          <w:lang w:val="es-BO"/>
        </w:rPr>
        <w:t>h</w:t>
      </w:r>
      <w:r w:rsidRPr="00EA1279">
        <w:rPr>
          <w:sz w:val="28"/>
          <w:szCs w:val="28"/>
          <w:lang w:val="es-BO"/>
        </w:rPr>
        <w:t>oàn thành chương trình tiểu học</w:t>
      </w:r>
      <w:r w:rsidRPr="00F75B7B">
        <w:rPr>
          <w:sz w:val="28"/>
          <w:szCs w:val="28"/>
          <w:lang w:val="es-BO"/>
        </w:rPr>
        <w:t xml:space="preserve"> ra học lớp 6</w:t>
      </w:r>
      <w:r w:rsidR="00EC612E" w:rsidRPr="00F75B7B">
        <w:rPr>
          <w:sz w:val="28"/>
          <w:szCs w:val="28"/>
          <w:lang w:val="es-BO"/>
        </w:rPr>
        <w:t xml:space="preserve"> là 100%. </w:t>
      </w:r>
      <w:r w:rsidRPr="00EA1279">
        <w:rPr>
          <w:sz w:val="28"/>
          <w:szCs w:val="28"/>
          <w:lang w:val="es-BO"/>
        </w:rPr>
        <w:t>Huy động tối đa học sinh cũ, học sinh bỏ học năm học trước ra lớp ngay đầu năm học 201</w:t>
      </w:r>
      <w:r w:rsidRPr="00F75B7B">
        <w:rPr>
          <w:sz w:val="28"/>
          <w:szCs w:val="28"/>
          <w:lang w:val="es-BO"/>
        </w:rPr>
        <w:t>5</w:t>
      </w:r>
      <w:r w:rsidRPr="00EA1279">
        <w:rPr>
          <w:sz w:val="28"/>
          <w:szCs w:val="28"/>
          <w:lang w:val="es-BO"/>
        </w:rPr>
        <w:t>-201</w:t>
      </w:r>
      <w:r w:rsidRPr="00F75B7B">
        <w:rPr>
          <w:sz w:val="28"/>
          <w:szCs w:val="28"/>
          <w:lang w:val="es-BO"/>
        </w:rPr>
        <w:t>6</w:t>
      </w:r>
      <w:r w:rsidRPr="00EA1279">
        <w:rPr>
          <w:sz w:val="28"/>
          <w:szCs w:val="28"/>
          <w:lang w:val="es-BO"/>
        </w:rPr>
        <w:t>.</w:t>
      </w:r>
      <w:r w:rsidRPr="00F75B7B">
        <w:rPr>
          <w:sz w:val="28"/>
          <w:szCs w:val="28"/>
          <w:lang w:val="es-BO"/>
        </w:rPr>
        <w:t xml:space="preserve"> Tập trung đúng mức công tác duy trì sĩ số; công tác khảo thí trong nhà trường; công tác chỉ đạo </w:t>
      </w:r>
      <w:r w:rsidRPr="00F75B7B">
        <w:rPr>
          <w:sz w:val="28"/>
          <w:szCs w:val="28"/>
          <w:lang w:val="es-BO"/>
        </w:rPr>
        <w:lastRenderedPageBreak/>
        <w:t>quản lý, công tác giảng dạy ôn tập học sinh đảm bảo học sinh lớp 9 tham gia kỳ thi tuyển sinh vào lớp 10 năm học 2016-2017 đạt hiệu quả và nâng cao chất lượng điểm thi tuyển sinh 10; tập trung công tác xây dựng kế hoạch tổ chức bồi dưỡng học sinh giỏi, thi học sinh giỏi cấp huyện, cấp thành phố năm học 2015-2016;</w:t>
      </w:r>
    </w:p>
    <w:p w:rsidR="00C45F69" w:rsidRPr="00EA1279" w:rsidRDefault="00C45F69" w:rsidP="00F75B7B">
      <w:pPr>
        <w:spacing w:before="120"/>
        <w:jc w:val="both"/>
        <w:rPr>
          <w:b/>
          <w:sz w:val="28"/>
          <w:szCs w:val="28"/>
          <w:lang w:val="es-BO"/>
        </w:rPr>
      </w:pPr>
      <w:r w:rsidRPr="00EA1279">
        <w:rPr>
          <w:b/>
          <w:sz w:val="28"/>
          <w:szCs w:val="28"/>
          <w:lang w:val="es-BO"/>
        </w:rPr>
        <w:t xml:space="preserve">C- </w:t>
      </w:r>
      <w:r w:rsidR="006A5D4C" w:rsidRPr="00EA1279">
        <w:rPr>
          <w:b/>
          <w:sz w:val="28"/>
          <w:szCs w:val="28"/>
          <w:lang w:val="es-BO"/>
        </w:rPr>
        <w:t>HỆ THỐNG CÁC CHỈTIÊU</w:t>
      </w:r>
    </w:p>
    <w:p w:rsidR="00FA09E4" w:rsidRPr="00EA1279" w:rsidRDefault="00EA1279" w:rsidP="00EA1279">
      <w:pPr>
        <w:spacing w:before="120"/>
        <w:ind w:right="45" w:firstLine="360"/>
        <w:jc w:val="both"/>
        <w:rPr>
          <w:b/>
          <w:i/>
          <w:sz w:val="28"/>
          <w:szCs w:val="28"/>
          <w:lang w:val="es-BO"/>
        </w:rPr>
      </w:pPr>
      <w:r w:rsidRPr="00EA1279">
        <w:rPr>
          <w:b/>
          <w:i/>
          <w:sz w:val="28"/>
          <w:szCs w:val="28"/>
          <w:lang w:val="es-BO"/>
        </w:rPr>
        <w:t>I.</w:t>
      </w:r>
      <w:r w:rsidR="00C45F69" w:rsidRPr="00EA1279">
        <w:rPr>
          <w:b/>
          <w:i/>
          <w:sz w:val="28"/>
          <w:szCs w:val="28"/>
          <w:lang w:val="es-BO"/>
        </w:rPr>
        <w:t>Chỉ tiêu về dạy và học</w:t>
      </w:r>
      <w:r w:rsidR="00FA09E4" w:rsidRPr="00EA1279">
        <w:rPr>
          <w:b/>
          <w:i/>
          <w:sz w:val="28"/>
          <w:szCs w:val="28"/>
          <w:lang w:val="es-BO"/>
        </w:rPr>
        <w:t>:</w:t>
      </w:r>
    </w:p>
    <w:p w:rsidR="00FA09E4" w:rsidRPr="006F60EB" w:rsidRDefault="00FA09E4" w:rsidP="00F75B7B">
      <w:pPr>
        <w:ind w:firstLine="540"/>
        <w:jc w:val="both"/>
        <w:rPr>
          <w:sz w:val="28"/>
          <w:szCs w:val="28"/>
          <w:lang w:val="es-BO"/>
        </w:rPr>
      </w:pPr>
      <w:r w:rsidRPr="006F60EB">
        <w:rPr>
          <w:sz w:val="28"/>
          <w:szCs w:val="28"/>
          <w:lang w:val="es-BO"/>
        </w:rPr>
        <w:t>1. Huy động trẻ hoàn thành chương trình tiểu học vào lớp 6 đạt 100%.</w:t>
      </w:r>
    </w:p>
    <w:p w:rsidR="00FA09E4" w:rsidRPr="006F60EB" w:rsidRDefault="00FA09E4" w:rsidP="00F75B7B">
      <w:pPr>
        <w:ind w:firstLine="540"/>
        <w:jc w:val="both"/>
        <w:rPr>
          <w:sz w:val="28"/>
          <w:szCs w:val="28"/>
          <w:lang w:val="es-BO"/>
        </w:rPr>
      </w:pPr>
      <w:r w:rsidRPr="006F60EB">
        <w:rPr>
          <w:sz w:val="28"/>
          <w:szCs w:val="28"/>
          <w:lang w:val="es-BO"/>
        </w:rPr>
        <w:t>2. Duy trì sĩ số giảm không quá 2%.</w:t>
      </w:r>
    </w:p>
    <w:p w:rsidR="00FA09E4" w:rsidRPr="006F60EB" w:rsidRDefault="00FA09E4" w:rsidP="00F75B7B">
      <w:pPr>
        <w:ind w:firstLine="540"/>
        <w:jc w:val="both"/>
        <w:rPr>
          <w:sz w:val="28"/>
          <w:szCs w:val="28"/>
          <w:lang w:val="es-BO"/>
        </w:rPr>
      </w:pPr>
      <w:r w:rsidRPr="006F60EB">
        <w:rPr>
          <w:sz w:val="28"/>
          <w:szCs w:val="28"/>
          <w:lang w:val="es-BO"/>
        </w:rPr>
        <w:t xml:space="preserve">3. Chất lượng </w:t>
      </w:r>
      <w:r w:rsidR="00975B3C" w:rsidRPr="006F60EB">
        <w:rPr>
          <w:sz w:val="28"/>
          <w:szCs w:val="28"/>
          <w:lang w:val="es-BO"/>
        </w:rPr>
        <w:t>lên lớp thẳng</w:t>
      </w:r>
      <w:r w:rsidRPr="006F60EB">
        <w:rPr>
          <w:sz w:val="28"/>
          <w:szCs w:val="28"/>
          <w:lang w:val="es-BO"/>
        </w:rPr>
        <w:t xml:space="preserve"> từ 98% trở lên.</w:t>
      </w:r>
    </w:p>
    <w:p w:rsidR="00FA09E4" w:rsidRPr="006F60EB" w:rsidRDefault="00FA09E4" w:rsidP="00F75B7B">
      <w:pPr>
        <w:ind w:firstLine="540"/>
        <w:jc w:val="both"/>
        <w:rPr>
          <w:sz w:val="28"/>
          <w:szCs w:val="28"/>
          <w:lang w:val="es-BO"/>
        </w:rPr>
      </w:pPr>
      <w:r w:rsidRPr="006F60EB">
        <w:rPr>
          <w:sz w:val="28"/>
          <w:szCs w:val="28"/>
          <w:lang w:val="es-BO"/>
        </w:rPr>
        <w:t>4. Hạnh kiểm học sinh đạt yêu cầu trở lên: 100%.</w:t>
      </w:r>
    </w:p>
    <w:p w:rsidR="00FA09E4" w:rsidRPr="006F60EB" w:rsidRDefault="00FA09E4" w:rsidP="00F75B7B">
      <w:pPr>
        <w:ind w:firstLine="540"/>
        <w:jc w:val="both"/>
        <w:rPr>
          <w:sz w:val="28"/>
          <w:szCs w:val="28"/>
          <w:lang w:val="es-BO"/>
        </w:rPr>
      </w:pPr>
      <w:r w:rsidRPr="006F60EB">
        <w:rPr>
          <w:sz w:val="28"/>
          <w:szCs w:val="28"/>
          <w:lang w:val="es-BO"/>
        </w:rPr>
        <w:t xml:space="preserve">5. Kết quả xét </w:t>
      </w:r>
      <w:r w:rsidR="00975B3C" w:rsidRPr="006F60EB">
        <w:rPr>
          <w:sz w:val="28"/>
          <w:szCs w:val="28"/>
          <w:lang w:val="es-BO"/>
        </w:rPr>
        <w:t>tốt nghiệp</w:t>
      </w:r>
      <w:r w:rsidRPr="006F60EB">
        <w:rPr>
          <w:sz w:val="28"/>
          <w:szCs w:val="28"/>
          <w:lang w:val="es-BO"/>
        </w:rPr>
        <w:t xml:space="preserve"> THCS: 100%.</w:t>
      </w:r>
    </w:p>
    <w:p w:rsidR="00FA09E4" w:rsidRPr="006F60EB" w:rsidRDefault="00FA09E4" w:rsidP="00F75B7B">
      <w:pPr>
        <w:ind w:firstLine="540"/>
        <w:jc w:val="both"/>
        <w:rPr>
          <w:sz w:val="28"/>
          <w:szCs w:val="28"/>
          <w:lang w:val="es-BO"/>
        </w:rPr>
      </w:pPr>
      <w:r w:rsidRPr="006F60EB">
        <w:rPr>
          <w:sz w:val="28"/>
          <w:szCs w:val="28"/>
          <w:lang w:val="es-BO"/>
        </w:rPr>
        <w:t>6. Hiệu suất đào tạo trên 90% .</w:t>
      </w:r>
    </w:p>
    <w:p w:rsidR="00FA09E4" w:rsidRPr="006F60EB" w:rsidRDefault="00FA09E4" w:rsidP="00F75B7B">
      <w:pPr>
        <w:ind w:firstLine="540"/>
        <w:jc w:val="both"/>
        <w:rPr>
          <w:sz w:val="28"/>
          <w:szCs w:val="28"/>
          <w:lang w:val="es-BO"/>
        </w:rPr>
      </w:pPr>
      <w:r w:rsidRPr="006F60EB">
        <w:rPr>
          <w:sz w:val="28"/>
          <w:szCs w:val="28"/>
          <w:lang w:val="es-BO"/>
        </w:rPr>
        <w:t>7. Họ</w:t>
      </w:r>
      <w:r w:rsidR="00975B3C" w:rsidRPr="006F60EB">
        <w:rPr>
          <w:sz w:val="28"/>
          <w:szCs w:val="28"/>
          <w:lang w:val="es-BO"/>
        </w:rPr>
        <w:t>c sinh</w:t>
      </w:r>
      <w:r w:rsidRPr="006F60EB">
        <w:rPr>
          <w:sz w:val="28"/>
          <w:szCs w:val="28"/>
          <w:lang w:val="es-BO"/>
        </w:rPr>
        <w:t xml:space="preserve"> gi</w:t>
      </w:r>
      <w:r w:rsidR="00975B3C" w:rsidRPr="006F60EB">
        <w:rPr>
          <w:sz w:val="28"/>
          <w:szCs w:val="28"/>
          <w:lang w:val="es-BO"/>
        </w:rPr>
        <w:t>ỏ</w:t>
      </w:r>
      <w:r w:rsidRPr="006F60EB">
        <w:rPr>
          <w:sz w:val="28"/>
          <w:szCs w:val="28"/>
          <w:lang w:val="es-BO"/>
        </w:rPr>
        <w:t xml:space="preserve">i </w:t>
      </w:r>
      <w:r w:rsidR="00975B3C" w:rsidRPr="006F60EB">
        <w:rPr>
          <w:sz w:val="28"/>
          <w:szCs w:val="28"/>
          <w:lang w:val="es-BO"/>
        </w:rPr>
        <w:t>lớp 9</w:t>
      </w:r>
      <w:r w:rsidRPr="006F60EB">
        <w:rPr>
          <w:sz w:val="28"/>
          <w:szCs w:val="28"/>
          <w:lang w:val="es-BO"/>
        </w:rPr>
        <w:t xml:space="preserve"> cấp huyện: </w:t>
      </w:r>
      <w:r w:rsidR="00975B3C" w:rsidRPr="006F60EB">
        <w:rPr>
          <w:sz w:val="28"/>
          <w:szCs w:val="28"/>
          <w:lang w:val="es-BO"/>
        </w:rPr>
        <w:t>2</w:t>
      </w:r>
      <w:r w:rsidRPr="006F60EB">
        <w:rPr>
          <w:sz w:val="28"/>
          <w:szCs w:val="28"/>
          <w:lang w:val="es-BO"/>
        </w:rPr>
        <w:t>0 lượt học sinh.</w:t>
      </w:r>
    </w:p>
    <w:p w:rsidR="00FA09E4" w:rsidRPr="006F60EB" w:rsidRDefault="00FA09E4" w:rsidP="00F75B7B">
      <w:pPr>
        <w:ind w:firstLine="540"/>
        <w:jc w:val="both"/>
        <w:rPr>
          <w:sz w:val="28"/>
          <w:szCs w:val="28"/>
          <w:lang w:val="es-BO"/>
        </w:rPr>
      </w:pPr>
      <w:r w:rsidRPr="006F60EB">
        <w:rPr>
          <w:sz w:val="28"/>
          <w:szCs w:val="28"/>
          <w:lang w:val="es-BO"/>
        </w:rPr>
        <w:t xml:space="preserve">8. Học sinh </w:t>
      </w:r>
      <w:r w:rsidR="00975B3C" w:rsidRPr="006F60EB">
        <w:rPr>
          <w:sz w:val="28"/>
          <w:szCs w:val="28"/>
          <w:lang w:val="es-BO"/>
        </w:rPr>
        <w:t xml:space="preserve">giỏi cấp </w:t>
      </w:r>
      <w:r w:rsidRPr="006F60EB">
        <w:rPr>
          <w:sz w:val="28"/>
          <w:szCs w:val="28"/>
          <w:lang w:val="es-BO"/>
        </w:rPr>
        <w:t>thành phố: 01.</w:t>
      </w:r>
    </w:p>
    <w:p w:rsidR="00975B3C" w:rsidRPr="006F60EB" w:rsidRDefault="00975B3C" w:rsidP="00F75B7B">
      <w:pPr>
        <w:ind w:firstLine="540"/>
        <w:jc w:val="both"/>
        <w:rPr>
          <w:sz w:val="28"/>
          <w:szCs w:val="28"/>
          <w:lang w:val="es-BO"/>
        </w:rPr>
      </w:pPr>
      <w:r w:rsidRPr="006F60EB">
        <w:rPr>
          <w:sz w:val="28"/>
          <w:szCs w:val="28"/>
          <w:lang w:val="es-BO"/>
        </w:rPr>
        <w:t>9. Học sinh đạt giải phong trào cấp huyện: 30</w:t>
      </w:r>
    </w:p>
    <w:p w:rsidR="00975B3C" w:rsidRPr="006F60EB" w:rsidRDefault="00800FC4" w:rsidP="00F75B7B">
      <w:pPr>
        <w:ind w:firstLine="450"/>
        <w:jc w:val="both"/>
        <w:rPr>
          <w:sz w:val="28"/>
          <w:szCs w:val="28"/>
          <w:lang w:val="es-BO"/>
        </w:rPr>
      </w:pPr>
      <w:r w:rsidRPr="006F60EB">
        <w:rPr>
          <w:sz w:val="28"/>
          <w:szCs w:val="28"/>
          <w:lang w:val="es-BO"/>
        </w:rPr>
        <w:t>10</w:t>
      </w:r>
      <w:r w:rsidR="00975B3C" w:rsidRPr="006F60EB">
        <w:rPr>
          <w:sz w:val="28"/>
          <w:szCs w:val="28"/>
          <w:lang w:val="es-BO"/>
        </w:rPr>
        <w:t>. Học sinh đạt giải phong trào cấp thành phố: 20</w:t>
      </w:r>
    </w:p>
    <w:p w:rsidR="00FA09E4" w:rsidRPr="006F60EB" w:rsidRDefault="00800FC4" w:rsidP="00F75B7B">
      <w:pPr>
        <w:ind w:firstLine="450"/>
        <w:jc w:val="both"/>
        <w:rPr>
          <w:sz w:val="28"/>
          <w:szCs w:val="28"/>
          <w:lang w:val="es-BO"/>
        </w:rPr>
      </w:pPr>
      <w:r w:rsidRPr="006F60EB">
        <w:rPr>
          <w:sz w:val="28"/>
          <w:szCs w:val="28"/>
          <w:lang w:val="es-BO"/>
        </w:rPr>
        <w:t>11</w:t>
      </w:r>
      <w:r w:rsidR="00FA09E4" w:rsidRPr="006F60EB">
        <w:rPr>
          <w:sz w:val="28"/>
          <w:szCs w:val="28"/>
          <w:lang w:val="es-BO"/>
        </w:rPr>
        <w:t>. Chiến sĩ thi đua cấp cơ sở: 11</w:t>
      </w:r>
    </w:p>
    <w:p w:rsidR="00FA09E4" w:rsidRPr="006F60EB" w:rsidRDefault="00800FC4" w:rsidP="00F75B7B">
      <w:pPr>
        <w:ind w:firstLine="450"/>
        <w:jc w:val="both"/>
        <w:rPr>
          <w:sz w:val="28"/>
          <w:szCs w:val="28"/>
          <w:lang w:val="es-BO"/>
        </w:rPr>
      </w:pPr>
      <w:r w:rsidRPr="006F60EB">
        <w:rPr>
          <w:sz w:val="28"/>
          <w:szCs w:val="28"/>
          <w:lang w:val="es-BO"/>
        </w:rPr>
        <w:t>12</w:t>
      </w:r>
      <w:r w:rsidR="00FA09E4" w:rsidRPr="006F60EB">
        <w:rPr>
          <w:sz w:val="28"/>
          <w:szCs w:val="28"/>
          <w:lang w:val="es-BO"/>
        </w:rPr>
        <w:t>.C</w:t>
      </w:r>
      <w:r w:rsidR="00902FFD" w:rsidRPr="006F60EB">
        <w:rPr>
          <w:sz w:val="28"/>
          <w:szCs w:val="28"/>
          <w:lang w:val="es-BO"/>
        </w:rPr>
        <w:t>h</w:t>
      </w:r>
      <w:r w:rsidR="00FA09E4" w:rsidRPr="006F60EB">
        <w:rPr>
          <w:sz w:val="28"/>
          <w:szCs w:val="28"/>
          <w:lang w:val="es-BO"/>
        </w:rPr>
        <w:t>iến sĩ thi đua cấp thành phố: 02</w:t>
      </w:r>
    </w:p>
    <w:p w:rsidR="00FA09E4" w:rsidRPr="006F60EB" w:rsidRDefault="00800FC4" w:rsidP="00F75B7B">
      <w:pPr>
        <w:ind w:firstLine="450"/>
        <w:jc w:val="both"/>
        <w:rPr>
          <w:sz w:val="28"/>
          <w:szCs w:val="28"/>
          <w:lang w:val="es-BO"/>
        </w:rPr>
      </w:pPr>
      <w:r w:rsidRPr="006F60EB">
        <w:rPr>
          <w:sz w:val="28"/>
          <w:szCs w:val="28"/>
          <w:lang w:val="es-BO"/>
        </w:rPr>
        <w:t>13</w:t>
      </w:r>
      <w:r w:rsidR="00FA09E4" w:rsidRPr="006F60EB">
        <w:rPr>
          <w:sz w:val="28"/>
          <w:szCs w:val="28"/>
          <w:lang w:val="es-BO"/>
        </w:rPr>
        <w:t>. Danh hiệ</w:t>
      </w:r>
      <w:r w:rsidR="00902FFD" w:rsidRPr="006F60EB">
        <w:rPr>
          <w:sz w:val="28"/>
          <w:szCs w:val="28"/>
          <w:lang w:val="es-BO"/>
        </w:rPr>
        <w:t>u t</w:t>
      </w:r>
      <w:r w:rsidR="00FA09E4" w:rsidRPr="006F60EB">
        <w:rPr>
          <w:sz w:val="28"/>
          <w:szCs w:val="28"/>
          <w:lang w:val="es-BO"/>
        </w:rPr>
        <w:t>rường: Tập thể lao động  tiên tiến, Tập thể lao động xuất sắc</w:t>
      </w:r>
    </w:p>
    <w:p w:rsidR="00C45F69" w:rsidRPr="006F60EB" w:rsidRDefault="00EA1279" w:rsidP="00EA1279">
      <w:pPr>
        <w:spacing w:before="120"/>
        <w:ind w:right="45" w:firstLine="360"/>
        <w:jc w:val="both"/>
        <w:rPr>
          <w:b/>
          <w:i/>
          <w:sz w:val="28"/>
          <w:szCs w:val="28"/>
          <w:lang w:val="es-BO"/>
        </w:rPr>
      </w:pPr>
      <w:r w:rsidRPr="006F60EB">
        <w:rPr>
          <w:b/>
          <w:i/>
          <w:sz w:val="28"/>
          <w:szCs w:val="28"/>
          <w:lang w:val="es-BO"/>
        </w:rPr>
        <w:t>II.</w:t>
      </w:r>
      <w:r w:rsidR="00C45F69" w:rsidRPr="006F60EB">
        <w:rPr>
          <w:b/>
          <w:i/>
          <w:sz w:val="28"/>
          <w:szCs w:val="28"/>
          <w:lang w:val="es-BO"/>
        </w:rPr>
        <w:t>Chỉ tiêu về Đoàn thể</w:t>
      </w:r>
      <w:r w:rsidRPr="006F60EB">
        <w:rPr>
          <w:b/>
          <w:i/>
          <w:sz w:val="28"/>
          <w:szCs w:val="28"/>
          <w:lang w:val="es-BO"/>
        </w:rPr>
        <w:t>:</w:t>
      </w:r>
      <w:r w:rsidR="00C45F69" w:rsidRPr="006F60EB">
        <w:rPr>
          <w:b/>
          <w:i/>
          <w:sz w:val="28"/>
          <w:szCs w:val="28"/>
          <w:lang w:val="es-BO"/>
        </w:rPr>
        <w:t>.</w:t>
      </w:r>
    </w:p>
    <w:p w:rsidR="00902FFD" w:rsidRPr="00F75B7B" w:rsidRDefault="00902FFD" w:rsidP="00F75B7B">
      <w:pPr>
        <w:pStyle w:val="ListParagraph"/>
        <w:numPr>
          <w:ilvl w:val="0"/>
          <w:numId w:val="6"/>
        </w:numPr>
        <w:jc w:val="both"/>
        <w:rPr>
          <w:sz w:val="28"/>
          <w:szCs w:val="28"/>
        </w:rPr>
      </w:pPr>
      <w:r w:rsidRPr="006F60EB">
        <w:rPr>
          <w:sz w:val="28"/>
          <w:szCs w:val="28"/>
          <w:lang w:val="es-BO"/>
        </w:rPr>
        <w:t xml:space="preserve"> </w:t>
      </w:r>
      <w:r w:rsidRPr="00F75B7B">
        <w:rPr>
          <w:sz w:val="28"/>
          <w:szCs w:val="28"/>
        </w:rPr>
        <w:t>Chi bộ: đạt trong sạch vững mạnh</w:t>
      </w:r>
    </w:p>
    <w:p w:rsidR="00902FFD" w:rsidRPr="00F75B7B" w:rsidRDefault="00902FFD" w:rsidP="00F75B7B">
      <w:pPr>
        <w:pStyle w:val="ListParagraph"/>
        <w:numPr>
          <w:ilvl w:val="0"/>
          <w:numId w:val="6"/>
        </w:numPr>
        <w:jc w:val="both"/>
        <w:rPr>
          <w:sz w:val="28"/>
          <w:szCs w:val="28"/>
        </w:rPr>
      </w:pPr>
      <w:r w:rsidRPr="00F75B7B">
        <w:rPr>
          <w:sz w:val="28"/>
          <w:szCs w:val="28"/>
        </w:rPr>
        <w:t xml:space="preserve"> Công đoàn: Vững mạnh xuất sắc</w:t>
      </w:r>
    </w:p>
    <w:p w:rsidR="00902FFD" w:rsidRPr="00F75B7B" w:rsidRDefault="00902FFD" w:rsidP="00F75B7B">
      <w:pPr>
        <w:pStyle w:val="ListParagraph"/>
        <w:numPr>
          <w:ilvl w:val="0"/>
          <w:numId w:val="6"/>
        </w:numPr>
        <w:jc w:val="both"/>
        <w:rPr>
          <w:sz w:val="28"/>
          <w:szCs w:val="28"/>
        </w:rPr>
      </w:pPr>
      <w:r w:rsidRPr="00F75B7B">
        <w:rPr>
          <w:sz w:val="28"/>
          <w:szCs w:val="28"/>
        </w:rPr>
        <w:t xml:space="preserve"> Đoàn TNCS HCM: xuất sắc</w:t>
      </w:r>
    </w:p>
    <w:p w:rsidR="00902FFD" w:rsidRPr="00F75B7B" w:rsidRDefault="00902FFD" w:rsidP="00F75B7B">
      <w:pPr>
        <w:pStyle w:val="ListParagraph"/>
        <w:numPr>
          <w:ilvl w:val="0"/>
          <w:numId w:val="6"/>
        </w:numPr>
        <w:jc w:val="both"/>
        <w:rPr>
          <w:sz w:val="28"/>
          <w:szCs w:val="28"/>
        </w:rPr>
      </w:pPr>
      <w:r w:rsidRPr="00F75B7B">
        <w:rPr>
          <w:sz w:val="28"/>
          <w:szCs w:val="28"/>
        </w:rPr>
        <w:t xml:space="preserve"> Đội TNTP HCM: Xuất sắc</w:t>
      </w:r>
    </w:p>
    <w:p w:rsidR="00C45F69" w:rsidRPr="00F75B7B" w:rsidRDefault="00C45F69" w:rsidP="00F75B7B">
      <w:pPr>
        <w:spacing w:before="120"/>
        <w:jc w:val="both"/>
        <w:rPr>
          <w:b/>
          <w:sz w:val="28"/>
          <w:szCs w:val="28"/>
        </w:rPr>
      </w:pPr>
      <w:r w:rsidRPr="00F75B7B">
        <w:rPr>
          <w:b/>
          <w:sz w:val="28"/>
          <w:szCs w:val="28"/>
        </w:rPr>
        <w:t>D- TỔ CHỨC THỰC HIỆN</w:t>
      </w:r>
    </w:p>
    <w:p w:rsidR="00C45F69" w:rsidRPr="00F75B7B" w:rsidRDefault="00C45F69" w:rsidP="00F75B7B">
      <w:pPr>
        <w:spacing w:before="120"/>
        <w:ind w:firstLine="426"/>
        <w:jc w:val="both"/>
        <w:rPr>
          <w:b/>
          <w:sz w:val="28"/>
          <w:szCs w:val="28"/>
        </w:rPr>
      </w:pPr>
      <w:r w:rsidRPr="00F75B7B">
        <w:rPr>
          <w:b/>
          <w:sz w:val="28"/>
          <w:szCs w:val="28"/>
        </w:rPr>
        <w:t>I. Về công tác giáo dục tư tưởng chính trị.</w:t>
      </w:r>
    </w:p>
    <w:p w:rsidR="00C45F69" w:rsidRPr="00F75B7B" w:rsidRDefault="00C45F69" w:rsidP="00F75B7B">
      <w:pPr>
        <w:numPr>
          <w:ilvl w:val="0"/>
          <w:numId w:val="1"/>
        </w:numPr>
        <w:spacing w:before="120"/>
        <w:ind w:left="851" w:right="45" w:hanging="425"/>
        <w:jc w:val="both"/>
        <w:rPr>
          <w:b/>
          <w:i/>
          <w:sz w:val="28"/>
          <w:szCs w:val="28"/>
        </w:rPr>
      </w:pPr>
      <w:r w:rsidRPr="00F75B7B">
        <w:rPr>
          <w:b/>
          <w:i/>
          <w:sz w:val="28"/>
          <w:szCs w:val="28"/>
        </w:rPr>
        <w:t xml:space="preserve"> Đối với cán bộ, giáo viên, nhân viên nhà trường.</w:t>
      </w:r>
    </w:p>
    <w:p w:rsidR="00CB3EB6" w:rsidRPr="00CB3EB6" w:rsidRDefault="00A73BAC" w:rsidP="00CB3EB6">
      <w:pPr>
        <w:spacing w:before="120" w:after="120" w:line="300" w:lineRule="auto"/>
        <w:ind w:firstLine="720"/>
        <w:jc w:val="both"/>
        <w:rPr>
          <w:sz w:val="28"/>
          <w:szCs w:val="28"/>
        </w:rPr>
      </w:pPr>
      <w:r w:rsidRPr="00F75B7B">
        <w:rPr>
          <w:sz w:val="28"/>
          <w:szCs w:val="28"/>
        </w:rPr>
        <w:t xml:space="preserve">- Toàn thể CBQL- GV- CNV nghiêm túc học tập và làm theo tấm gương đạo đức, phong cách Hồ Chí Minh, các cuộc vận động của ngành. Thực hiện tốt cuộc vận động “ dân chủ - kỷ cương  - tình thương – trách nhiệm “ của công đoàn giáo dục Việt Nam và cuộc vận động “Mỗi thầy cô giáo là một tấm gương  về đạo  đức , tự học và sáng tạo”, “Sống có trách nhiệm”, Xây dựng “trường học thân thiện học sinh tích cực”. </w:t>
      </w:r>
      <w:r w:rsidR="00CB3EB6" w:rsidRPr="00820E80">
        <w:t xml:space="preserve">”. </w:t>
      </w:r>
      <w:r w:rsidR="00CB3EB6" w:rsidRPr="00CB3EB6">
        <w:rPr>
          <w:sz w:val="28"/>
          <w:szCs w:val="28"/>
        </w:rPr>
        <w:t xml:space="preserve">Thực hiện tốt công tác dân vận trong nhà trường theo Hướng dẫn số 03-HD/BDVTU ngà 14 tháng 8 năm 2012 của Ban Dân vận Thành ủy về “Công </w:t>
      </w:r>
      <w:r w:rsidR="00CB3EB6" w:rsidRPr="00CB3EB6">
        <w:rPr>
          <w:sz w:val="28"/>
          <w:szCs w:val="28"/>
        </w:rPr>
        <w:lastRenderedPageBreak/>
        <w:t xml:space="preserve">tác dân vận của tổ chức cơ sở Đảng trong các trường phổ thông trên địa bàn Thành phố”.  </w:t>
      </w:r>
    </w:p>
    <w:p w:rsidR="00A73BAC" w:rsidRPr="00CB3EB6" w:rsidRDefault="00A73BAC" w:rsidP="00F75B7B">
      <w:pPr>
        <w:spacing w:before="120" w:after="120"/>
        <w:ind w:firstLine="720"/>
        <w:jc w:val="both"/>
        <w:rPr>
          <w:sz w:val="28"/>
          <w:szCs w:val="28"/>
        </w:rPr>
      </w:pPr>
      <w:r w:rsidRPr="00F75B7B">
        <w:rPr>
          <w:sz w:val="28"/>
          <w:szCs w:val="28"/>
        </w:rPr>
        <w:t xml:space="preserve">Gắn việc thực hiện cuộc vận động và các phong trào thi đua với việc rèn luyện phẩm chất, đạo đức, lối sống, vận dụng sáng tạo vào tình hình thực tế của trường. </w:t>
      </w:r>
      <w:r w:rsidR="00CB3EB6" w:rsidRPr="00CB3EB6">
        <w:rPr>
          <w:sz w:val="28"/>
          <w:szCs w:val="28"/>
        </w:rPr>
        <w:t>Gắn các phong trào thi đua yêu nước với phát động phong trào thi đua “Dân vận khéo” trong đội ngũ.</w:t>
      </w:r>
    </w:p>
    <w:p w:rsidR="00A73BAC" w:rsidRDefault="00A73BAC" w:rsidP="00F75B7B">
      <w:pPr>
        <w:spacing w:before="120" w:after="120"/>
        <w:ind w:firstLine="720"/>
        <w:jc w:val="both"/>
        <w:rPr>
          <w:sz w:val="28"/>
          <w:szCs w:val="28"/>
        </w:rPr>
      </w:pPr>
      <w:r w:rsidRPr="00F75B7B">
        <w:rPr>
          <w:sz w:val="28"/>
          <w:szCs w:val="28"/>
        </w:rPr>
        <w:t>- Bồi dưỡng những lý luận, nhận thức chính trị theo chủ đề, chủ điểm, tuyên truyền</w:t>
      </w:r>
      <w:r w:rsidR="00E6258C" w:rsidRPr="00F75B7B">
        <w:rPr>
          <w:sz w:val="28"/>
          <w:szCs w:val="28"/>
        </w:rPr>
        <w:t xml:space="preserve"> chủ trương,</w:t>
      </w:r>
      <w:r w:rsidRPr="00F75B7B">
        <w:rPr>
          <w:sz w:val="28"/>
          <w:szCs w:val="28"/>
        </w:rPr>
        <w:t xml:space="preserve"> đường lối, chính sách của Đảng, pháp luật của Nhà nước cho đội ngũ giáo viên, nhân viên và với cha mẹ học sinh để cùng phối hợp giáo dục học sinh. Phối hợp tốt ba môi trường “Gia đình-Nhà trường-Xã hội”, tạo mối thân thiện giữa thầy và trò. Giáo dục học sinh thực hiện tốt chủ đề “Sống có trách nhiệm”. Thực hiện tốt việc thực hiện quy chế dân chủ cơ sở.</w:t>
      </w:r>
    </w:p>
    <w:p w:rsidR="00F75B7B" w:rsidRPr="00F75B7B" w:rsidRDefault="00F75B7B" w:rsidP="00F75B7B">
      <w:pPr>
        <w:spacing w:before="120" w:after="120"/>
        <w:ind w:firstLine="720"/>
        <w:jc w:val="both"/>
        <w:rPr>
          <w:sz w:val="28"/>
          <w:szCs w:val="28"/>
        </w:rPr>
      </w:pPr>
      <w:r>
        <w:rPr>
          <w:sz w:val="28"/>
          <w:szCs w:val="28"/>
        </w:rPr>
        <w:t xml:space="preserve">- </w:t>
      </w:r>
      <w:r w:rsidRPr="00F75B7B">
        <w:rPr>
          <w:sz w:val="28"/>
          <w:szCs w:val="28"/>
        </w:rPr>
        <w:t xml:space="preserve">Công đoàn phối hợp với </w:t>
      </w:r>
      <w:r w:rsidR="007413A4">
        <w:rPr>
          <w:sz w:val="28"/>
          <w:szCs w:val="28"/>
        </w:rPr>
        <w:t>chính quyền</w:t>
      </w:r>
      <w:r w:rsidRPr="00F75B7B">
        <w:rPr>
          <w:sz w:val="28"/>
          <w:szCs w:val="28"/>
        </w:rPr>
        <w:t xml:space="preserve"> tổ chức cho giáo viên, nhân viên tham gia các hội thao, sân chơi lành mạnh. Tổ chức Hội nghị cán bộ, công chức, viên chức trong năm.</w:t>
      </w:r>
    </w:p>
    <w:p w:rsidR="00C45F69" w:rsidRPr="00F75B7B" w:rsidRDefault="00C45F69" w:rsidP="00F75B7B">
      <w:pPr>
        <w:numPr>
          <w:ilvl w:val="0"/>
          <w:numId w:val="1"/>
        </w:numPr>
        <w:spacing w:before="120"/>
        <w:ind w:left="851" w:right="45" w:hanging="425"/>
        <w:jc w:val="both"/>
        <w:rPr>
          <w:b/>
          <w:i/>
          <w:sz w:val="28"/>
          <w:szCs w:val="28"/>
        </w:rPr>
      </w:pPr>
      <w:r w:rsidRPr="00F75B7B">
        <w:rPr>
          <w:b/>
          <w:i/>
          <w:sz w:val="28"/>
          <w:szCs w:val="28"/>
        </w:rPr>
        <w:t>Đối với học sinh.</w:t>
      </w:r>
    </w:p>
    <w:p w:rsidR="00ED35BB" w:rsidRPr="00F75B7B" w:rsidRDefault="00C45F69" w:rsidP="00F75B7B">
      <w:pPr>
        <w:spacing w:before="120" w:after="120"/>
        <w:ind w:firstLine="720"/>
        <w:jc w:val="both"/>
        <w:rPr>
          <w:sz w:val="28"/>
          <w:szCs w:val="28"/>
        </w:rPr>
      </w:pPr>
      <w:r w:rsidRPr="00F75B7B">
        <w:rPr>
          <w:sz w:val="28"/>
          <w:szCs w:val="28"/>
        </w:rPr>
        <w:t xml:space="preserve">- </w:t>
      </w:r>
      <w:r w:rsidR="00A023CA" w:rsidRPr="00F75B7B">
        <w:rPr>
          <w:sz w:val="28"/>
          <w:szCs w:val="28"/>
        </w:rPr>
        <w:t xml:space="preserve">Tổ chức có hiệu quả công tác giáo dục đạo đức, giáo dục truyền thống cho học sinh qua các họat động tuyên truyền, các họat động ngọai khóa và họat động ngoài giờ lên lớp, kỷ niệm các ngày lễ lớn. Nâng cao chất lượng sinh hoạt Đoàn, Đội và sinh hoạt chủ đề năm học. </w:t>
      </w:r>
    </w:p>
    <w:p w:rsidR="003F7616" w:rsidRPr="00F75B7B" w:rsidRDefault="003F7616" w:rsidP="00F75B7B">
      <w:pPr>
        <w:spacing w:before="120" w:after="120"/>
        <w:ind w:firstLine="720"/>
        <w:jc w:val="both"/>
        <w:rPr>
          <w:sz w:val="28"/>
          <w:szCs w:val="28"/>
        </w:rPr>
      </w:pPr>
      <w:r w:rsidRPr="00F75B7B">
        <w:rPr>
          <w:sz w:val="28"/>
          <w:szCs w:val="28"/>
        </w:rPr>
        <w:t>- Thông qua tiết sinh hoạt dưới cờ, sinh hoạt lớp, sinh hoạt ngoại khóa, giáo dục học sinh nỗ lực, phấn đấu trong học tập. học sinh được khuyến khích đề xuất sáng kiến và cùng các thầy cô giáo thực hiện các giải pháp để việc dạy và học có hiệu quả ngày càng cao.</w:t>
      </w:r>
    </w:p>
    <w:p w:rsidR="00ED35BB" w:rsidRPr="00F75B7B" w:rsidRDefault="00ED35BB" w:rsidP="00F75B7B">
      <w:pPr>
        <w:spacing w:before="120" w:after="120"/>
        <w:ind w:firstLine="720"/>
        <w:jc w:val="both"/>
        <w:rPr>
          <w:sz w:val="28"/>
          <w:szCs w:val="28"/>
        </w:rPr>
      </w:pPr>
      <w:r w:rsidRPr="00F75B7B">
        <w:rPr>
          <w:sz w:val="28"/>
          <w:szCs w:val="28"/>
        </w:rPr>
        <w:t xml:space="preserve">- </w:t>
      </w:r>
      <w:r w:rsidR="00A023CA" w:rsidRPr="00F75B7B">
        <w:rPr>
          <w:sz w:val="28"/>
          <w:szCs w:val="28"/>
        </w:rPr>
        <w:t>Tổ chức các phong trào thi đua, chú trọng giáo dục nhân cách học sinh, xây dựng những kỹ năng sống, hình thành tác phong chuẩn mực, chủ động tự tin trong học tập và sinh hoạt.Tăng cường giáo dục ý thức kỷ luật, chấp hành nội quy, ngăn chặn tiêu cực của xã hội xâm nhập vào nhà trường.</w:t>
      </w:r>
      <w:r w:rsidRPr="00F75B7B">
        <w:rPr>
          <w:sz w:val="28"/>
          <w:szCs w:val="28"/>
        </w:rPr>
        <w:t xml:space="preserve"> Quan tâm theo dõi, nắm bắt diễn biến tâm lý của học sinh, tiếp tục phát huy hiệu quả của hộp thư “Điều em muốn nói”, công tác tư vấn trường học</w:t>
      </w:r>
      <w:r w:rsidR="003F7616" w:rsidRPr="00F75B7B">
        <w:rPr>
          <w:sz w:val="28"/>
          <w:szCs w:val="28"/>
        </w:rPr>
        <w:t>.</w:t>
      </w:r>
    </w:p>
    <w:p w:rsidR="003F7616" w:rsidRPr="00F75B7B" w:rsidRDefault="003F7616" w:rsidP="00F75B7B">
      <w:pPr>
        <w:spacing w:before="120" w:after="120"/>
        <w:ind w:firstLine="720"/>
        <w:jc w:val="both"/>
        <w:rPr>
          <w:sz w:val="28"/>
          <w:szCs w:val="28"/>
        </w:rPr>
      </w:pPr>
      <w:r w:rsidRPr="00F75B7B">
        <w:rPr>
          <w:sz w:val="28"/>
          <w:szCs w:val="28"/>
        </w:rPr>
        <w:t xml:space="preserve">- Tổ chức các hoạt động văn nghệ, thể thao một cách thiết thực, khuyến khích sự tham gia chủ động, tự giác của học sinh. Học sinh tham gia </w:t>
      </w:r>
      <w:r w:rsidR="00E6258C" w:rsidRPr="00F75B7B">
        <w:rPr>
          <w:sz w:val="28"/>
          <w:szCs w:val="28"/>
        </w:rPr>
        <w:t>x</w:t>
      </w:r>
      <w:r w:rsidRPr="00F75B7B">
        <w:rPr>
          <w:sz w:val="28"/>
          <w:szCs w:val="28"/>
        </w:rPr>
        <w:t>ây dựng môi trường sư phạm “xanh- sạch- đẹp- an toàn”. Tổ chức các hoạt động tổng vệ sinh trường lớp, giáo dục học sinh có ý thức bảo quản tài sản công, giữ gìn vệ sinh chung.</w:t>
      </w:r>
      <w:r w:rsidR="00E6258C" w:rsidRPr="00F75B7B">
        <w:rPr>
          <w:sz w:val="28"/>
          <w:szCs w:val="28"/>
        </w:rPr>
        <w:t xml:space="preserve"> Giáo dục học sinh về an toàn giao thông.</w:t>
      </w:r>
    </w:p>
    <w:p w:rsidR="00C45F69" w:rsidRPr="00F75B7B" w:rsidRDefault="00C45F69" w:rsidP="00F75B7B">
      <w:pPr>
        <w:spacing w:before="120"/>
        <w:ind w:firstLine="426"/>
        <w:jc w:val="both"/>
        <w:rPr>
          <w:sz w:val="28"/>
          <w:szCs w:val="28"/>
        </w:rPr>
      </w:pPr>
      <w:r w:rsidRPr="00F75B7B">
        <w:rPr>
          <w:b/>
          <w:sz w:val="28"/>
          <w:szCs w:val="28"/>
        </w:rPr>
        <w:t>II. Về tổ chức các hoạt động dạy học.</w:t>
      </w:r>
    </w:p>
    <w:p w:rsidR="00C45F69" w:rsidRPr="00F75B7B" w:rsidRDefault="00C45F69" w:rsidP="00F75B7B">
      <w:pPr>
        <w:numPr>
          <w:ilvl w:val="0"/>
          <w:numId w:val="2"/>
        </w:numPr>
        <w:spacing w:before="120"/>
        <w:ind w:left="709" w:right="45" w:hanging="283"/>
        <w:jc w:val="both"/>
        <w:rPr>
          <w:b/>
          <w:i/>
          <w:sz w:val="28"/>
          <w:szCs w:val="28"/>
        </w:rPr>
      </w:pPr>
      <w:r w:rsidRPr="00F75B7B">
        <w:rPr>
          <w:b/>
          <w:i/>
          <w:sz w:val="28"/>
          <w:szCs w:val="28"/>
        </w:rPr>
        <w:lastRenderedPageBreak/>
        <w:t>Thực hiện quy chế chuyên môn.</w:t>
      </w:r>
    </w:p>
    <w:p w:rsidR="00B25353" w:rsidRPr="00F75B7B" w:rsidRDefault="00B25353" w:rsidP="007413A4">
      <w:pPr>
        <w:spacing w:before="120" w:after="120"/>
        <w:ind w:firstLine="720"/>
        <w:jc w:val="both"/>
        <w:rPr>
          <w:bCs/>
          <w:noProof/>
          <w:sz w:val="28"/>
          <w:szCs w:val="28"/>
          <w:lang w:val="nl-NL"/>
        </w:rPr>
      </w:pPr>
      <w:r w:rsidRPr="00F75B7B">
        <w:rPr>
          <w:sz w:val="28"/>
          <w:szCs w:val="28"/>
        </w:rPr>
        <w:t>-</w:t>
      </w:r>
      <w:r w:rsidRPr="00F75B7B">
        <w:rPr>
          <w:bCs/>
          <w:noProof/>
          <w:sz w:val="28"/>
          <w:szCs w:val="28"/>
          <w:lang w:val="nl-NL"/>
        </w:rPr>
        <w:t xml:space="preserve"> Thực hiện nghiêm túc, linh hoạt kế hoạch giáo dục, xây dựng và thực hiện kế hoạch giáo dục định hướng phát triển năng lực học sinh trên cơ sở đảm bảo chuẩn kiến thức, kỹ năng và thái độ của từng cấp học và phải phù hợp với điểu kiện thực tế của trường, địa phương.</w:t>
      </w:r>
    </w:p>
    <w:p w:rsidR="00B70F34" w:rsidRPr="00EA1279" w:rsidRDefault="00B70F34" w:rsidP="00F75B7B">
      <w:pPr>
        <w:spacing w:before="120" w:after="120"/>
        <w:ind w:firstLine="720"/>
        <w:jc w:val="both"/>
        <w:rPr>
          <w:sz w:val="28"/>
          <w:szCs w:val="28"/>
          <w:lang w:val="nl-NL"/>
        </w:rPr>
      </w:pPr>
      <w:r w:rsidRPr="00EA1279">
        <w:rPr>
          <w:sz w:val="28"/>
          <w:szCs w:val="28"/>
          <w:lang w:val="nl-NL"/>
        </w:rPr>
        <w:t>- Thực hiện nghiêm túc Quy chế đánh giá xếp loại học sinh theo TT 58/2011/TT-BGDĐT ngày 12/12/2011 của Bộ Giáo dục và đào tạo. Riêng đối với môn GDCD, giáo viên bộ môn phối hợp GVCN để nhận xét sau mỗi học kỳ, năm học.</w:t>
      </w:r>
    </w:p>
    <w:p w:rsidR="00FD293D" w:rsidRPr="006F60EB" w:rsidRDefault="00FD293D" w:rsidP="00F75B7B">
      <w:pPr>
        <w:ind w:firstLine="360"/>
        <w:jc w:val="both"/>
        <w:rPr>
          <w:sz w:val="28"/>
          <w:szCs w:val="28"/>
          <w:lang w:val="nl-NL"/>
        </w:rPr>
      </w:pPr>
      <w:r w:rsidRPr="006F60EB">
        <w:rPr>
          <w:sz w:val="28"/>
          <w:szCs w:val="28"/>
          <w:lang w:val="nl-NL"/>
        </w:rPr>
        <w:t xml:space="preserve">- Chỉ đạo,xét duyệt, kiểm tra, giám sát việc xây dựng và tổ chức thực hiện kế hoạch hoạt động của tổ chuyên môn và các bộ phận.Tăng cường chỉ đạo,kiểm tra công tác chủ nhiệm và sinh hoạt tổ nhóm chuyên mộn, thực hiện quy chế chuyên môn.Tăng cường kiểm tra hoạt động dạy học 2 buổi/ngày, bồi dưỡng, phụ đạo học sinh, công tác kiểm tra định kỳ theo đề chung của trường. Quản lý chặt chẽ nề nếp của học sinh. </w:t>
      </w:r>
      <w:r w:rsidRPr="00F75B7B">
        <w:rPr>
          <w:sz w:val="28"/>
          <w:szCs w:val="28"/>
          <w:lang w:val="vi-VN"/>
        </w:rPr>
        <w:t>Kiên quyết không để tình trạng</w:t>
      </w:r>
      <w:r w:rsidRPr="006F60EB">
        <w:rPr>
          <w:sz w:val="28"/>
          <w:szCs w:val="28"/>
          <w:lang w:val="nl-NL"/>
        </w:rPr>
        <w:t xml:space="preserve"> giáo viên</w:t>
      </w:r>
      <w:r w:rsidRPr="00F75B7B">
        <w:rPr>
          <w:sz w:val="28"/>
          <w:szCs w:val="28"/>
          <w:lang w:val="vi-VN"/>
        </w:rPr>
        <w:t xml:space="preserve">, </w:t>
      </w:r>
      <w:r w:rsidRPr="006F60EB">
        <w:rPr>
          <w:sz w:val="28"/>
          <w:szCs w:val="28"/>
          <w:lang w:val="nl-NL"/>
        </w:rPr>
        <w:t>nhân viên</w:t>
      </w:r>
      <w:r w:rsidRPr="00F75B7B">
        <w:rPr>
          <w:sz w:val="28"/>
          <w:szCs w:val="28"/>
          <w:lang w:val="vi-VN"/>
        </w:rPr>
        <w:t xml:space="preserve"> thiếu trách nhiệm tiếp tục đảm nhận công việc được giao.</w:t>
      </w:r>
    </w:p>
    <w:p w:rsidR="00C45F69" w:rsidRPr="006F60EB" w:rsidRDefault="00C45F69" w:rsidP="00F75B7B">
      <w:pPr>
        <w:numPr>
          <w:ilvl w:val="0"/>
          <w:numId w:val="2"/>
        </w:numPr>
        <w:spacing w:before="120"/>
        <w:ind w:left="709" w:right="45" w:hanging="283"/>
        <w:jc w:val="both"/>
        <w:rPr>
          <w:b/>
          <w:i/>
          <w:sz w:val="28"/>
          <w:szCs w:val="28"/>
          <w:lang w:val="nl-NL"/>
        </w:rPr>
      </w:pPr>
      <w:r w:rsidRPr="006F60EB">
        <w:rPr>
          <w:b/>
          <w:i/>
          <w:sz w:val="28"/>
          <w:szCs w:val="28"/>
          <w:lang w:val="nl-NL"/>
        </w:rPr>
        <w:t>Đổi mới phương pháp dạy học và kiểm tra đánh giá theo định hướng phát triển năng lực học sinh.</w:t>
      </w:r>
    </w:p>
    <w:p w:rsidR="007413A4" w:rsidRPr="007413A4" w:rsidRDefault="007413A4" w:rsidP="007413A4">
      <w:pPr>
        <w:ind w:firstLine="360"/>
        <w:jc w:val="both"/>
        <w:rPr>
          <w:sz w:val="28"/>
          <w:szCs w:val="28"/>
          <w:lang w:val="nl-NL"/>
        </w:rPr>
      </w:pPr>
      <w:r w:rsidRPr="007413A4">
        <w:rPr>
          <w:sz w:val="28"/>
          <w:szCs w:val="28"/>
          <w:lang w:val="nl-NL"/>
        </w:rPr>
        <w:t>Đổi mới phương pháp dạy học,, phát huy tính chủ động, sáng tạo của học sinhvà kiểm tra, đánh giá kết quả học tập của học sinh phù hợp với mục tiêu, nội dung chương trình và đối tượng học sinh. Đổi mới các hình thức dạy học, hoạt động ngoài giờ lên lớp, gắn học với hành, lý thuyết với thực tiễn; giúp học sinh có được những kỹ năng sống cơ bản nhằm phát triển toàn diện năng lực và phẩm chất học sinh, bổ sung hiểu biết về giá trị văn hóa truyền thống dân tộc và tinh hoa văn hóa thế giới, vừa đảm bảo phát huy tốt nhất tiềm năng riêng của mỗi cá nhân.</w:t>
      </w:r>
    </w:p>
    <w:p w:rsidR="00C45F69" w:rsidRPr="006F60EB" w:rsidRDefault="00C45F69" w:rsidP="00F75B7B">
      <w:pPr>
        <w:numPr>
          <w:ilvl w:val="0"/>
          <w:numId w:val="2"/>
        </w:numPr>
        <w:spacing w:before="120"/>
        <w:ind w:left="709" w:right="45" w:hanging="283"/>
        <w:jc w:val="both"/>
        <w:rPr>
          <w:b/>
          <w:i/>
          <w:sz w:val="28"/>
          <w:szCs w:val="28"/>
          <w:lang w:val="nl-NL"/>
        </w:rPr>
      </w:pPr>
      <w:r w:rsidRPr="006F60EB">
        <w:rPr>
          <w:b/>
          <w:i/>
          <w:sz w:val="28"/>
          <w:szCs w:val="28"/>
          <w:lang w:val="nl-NL"/>
        </w:rPr>
        <w:t>Nâng cao chất lượng giảng dạy và sinh hoạt tổ nhóm chuyên môn: tổ chức hội thảo, chuyên đề, thao giảng, bồi dưỡng giáo viên, tham gia trường học trực tuyến, sinh hoạt tổ chuyên môn theo nghiên cứu bài học,…</w:t>
      </w:r>
    </w:p>
    <w:p w:rsidR="006C7DEE" w:rsidRPr="006F60EB" w:rsidRDefault="006C7DEE" w:rsidP="007413A4">
      <w:pPr>
        <w:pStyle w:val="ListParagraph"/>
        <w:spacing w:before="120" w:after="120"/>
        <w:ind w:left="0" w:firstLine="450"/>
        <w:contextualSpacing w:val="0"/>
        <w:jc w:val="both"/>
        <w:rPr>
          <w:rFonts w:eastAsia="Times New Roman"/>
          <w:sz w:val="28"/>
          <w:szCs w:val="28"/>
          <w:lang w:val="nl-NL"/>
        </w:rPr>
      </w:pPr>
      <w:r w:rsidRPr="006F60EB">
        <w:rPr>
          <w:rFonts w:eastAsia="Times New Roman"/>
          <w:sz w:val="28"/>
          <w:szCs w:val="28"/>
          <w:lang w:val="nl-NL"/>
        </w:rPr>
        <w:t>- Đổi mới sinh hoạt tổ, nhóm chuyên môn</w:t>
      </w:r>
      <w:r w:rsidR="007413A4" w:rsidRPr="006F60EB">
        <w:rPr>
          <w:rFonts w:eastAsia="Times New Roman"/>
          <w:sz w:val="28"/>
          <w:szCs w:val="28"/>
          <w:lang w:val="nl-NL"/>
        </w:rPr>
        <w:t xml:space="preserve"> theo hướng nghiên cứu vào các nội dung khó của bài học</w:t>
      </w:r>
      <w:r w:rsidRPr="006F60EB">
        <w:rPr>
          <w:rFonts w:eastAsia="Times New Roman"/>
          <w:sz w:val="28"/>
          <w:szCs w:val="28"/>
          <w:lang w:val="nl-NL"/>
        </w:rPr>
        <w:t>,</w:t>
      </w:r>
      <w:r w:rsidR="007413A4" w:rsidRPr="006F60EB">
        <w:rPr>
          <w:rFonts w:eastAsia="Times New Roman"/>
          <w:sz w:val="28"/>
          <w:szCs w:val="28"/>
          <w:lang w:val="nl-NL"/>
        </w:rPr>
        <w:t xml:space="preserve"> bồi dưỡng tay nghề cho những giáo viên trẻ,</w:t>
      </w:r>
      <w:r w:rsidRPr="006F60EB">
        <w:rPr>
          <w:rFonts w:eastAsia="Times New Roman"/>
          <w:sz w:val="28"/>
          <w:szCs w:val="28"/>
          <w:lang w:val="nl-NL"/>
        </w:rPr>
        <w:t xml:space="preserve"> khuyến khích giáo viên tham gia các hội thi giáo viên giỏi cấp trường, cấp huyện. Chú trọng nâng cao năng lực giáo viên chủ nhiệm và giáo viên tổng phụ trách, giáo viên tư vấn trong nhà trường.</w:t>
      </w:r>
    </w:p>
    <w:p w:rsidR="00E25993" w:rsidRPr="00407718" w:rsidRDefault="007413A4" w:rsidP="00E25993">
      <w:pPr>
        <w:jc w:val="both"/>
        <w:rPr>
          <w:sz w:val="28"/>
          <w:szCs w:val="28"/>
          <w:lang w:val="nl-NL"/>
        </w:rPr>
      </w:pPr>
      <w:r w:rsidRPr="006F60EB">
        <w:rPr>
          <w:rFonts w:eastAsia="Times New Roman"/>
          <w:sz w:val="28"/>
          <w:szCs w:val="28"/>
          <w:lang w:val="nl-NL"/>
        </w:rPr>
        <w:t>- Trong năm học mỗi tổ chuyên môn tổ chức các chuyên đề thiết thực nhằm nâng cao chất lượng giảng dạy bộ môn, tổ chức thao giảng vào các đợt sinh hoạt chủ điểm như 20-11, 8-3,.</w:t>
      </w:r>
      <w:r w:rsidR="00E25993" w:rsidRPr="00407718">
        <w:rPr>
          <w:rFonts w:hint="eastAsia"/>
          <w:sz w:val="28"/>
          <w:szCs w:val="28"/>
          <w:lang w:val="nl-NL"/>
        </w:rPr>
        <w:t>Đ</w:t>
      </w:r>
      <w:r w:rsidR="00E25993" w:rsidRPr="00407718">
        <w:rPr>
          <w:sz w:val="28"/>
          <w:szCs w:val="28"/>
          <w:lang w:val="nl-NL"/>
        </w:rPr>
        <w:t xml:space="preserve">ánh giá hoạt </w:t>
      </w:r>
      <w:r w:rsidR="00E25993" w:rsidRPr="00407718">
        <w:rPr>
          <w:rFonts w:hint="eastAsia"/>
          <w:sz w:val="28"/>
          <w:szCs w:val="28"/>
          <w:lang w:val="nl-NL"/>
        </w:rPr>
        <w:t>đ</w:t>
      </w:r>
      <w:r w:rsidR="00E25993" w:rsidRPr="00407718">
        <w:rPr>
          <w:sz w:val="28"/>
          <w:szCs w:val="28"/>
          <w:lang w:val="nl-NL"/>
        </w:rPr>
        <w:t>ộng s</w:t>
      </w:r>
      <w:r w:rsidR="00E25993" w:rsidRPr="00407718">
        <w:rPr>
          <w:rFonts w:hint="eastAsia"/>
          <w:sz w:val="28"/>
          <w:szCs w:val="28"/>
          <w:lang w:val="nl-NL"/>
        </w:rPr>
        <w:t>ư</w:t>
      </w:r>
      <w:r w:rsidR="00E25993" w:rsidRPr="00407718">
        <w:rPr>
          <w:sz w:val="28"/>
          <w:szCs w:val="28"/>
          <w:lang w:val="nl-NL"/>
        </w:rPr>
        <w:t xml:space="preserve"> phạm của giáo viên phải bám sát mục </w:t>
      </w:r>
      <w:r w:rsidR="00E25993" w:rsidRPr="00407718">
        <w:rPr>
          <w:sz w:val="28"/>
          <w:szCs w:val="28"/>
          <w:lang w:val="nl-NL"/>
        </w:rPr>
        <w:lastRenderedPageBreak/>
        <w:t>tiêu nhằm nâng cao chất l</w:t>
      </w:r>
      <w:r w:rsidR="00E25993" w:rsidRPr="00407718">
        <w:rPr>
          <w:rFonts w:hint="eastAsia"/>
          <w:sz w:val="28"/>
          <w:szCs w:val="28"/>
          <w:lang w:val="nl-NL"/>
        </w:rPr>
        <w:t>ư</w:t>
      </w:r>
      <w:r w:rsidR="00E25993" w:rsidRPr="00407718">
        <w:rPr>
          <w:sz w:val="28"/>
          <w:szCs w:val="28"/>
          <w:lang w:val="nl-NL"/>
        </w:rPr>
        <w:t xml:space="preserve">ợng </w:t>
      </w:r>
      <w:r w:rsidR="00E25993" w:rsidRPr="00407718">
        <w:rPr>
          <w:rFonts w:hint="eastAsia"/>
          <w:sz w:val="28"/>
          <w:szCs w:val="28"/>
          <w:lang w:val="nl-NL"/>
        </w:rPr>
        <w:t>đ</w:t>
      </w:r>
      <w:r w:rsidR="00E25993" w:rsidRPr="00407718">
        <w:rPr>
          <w:sz w:val="28"/>
          <w:szCs w:val="28"/>
          <w:lang w:val="nl-NL"/>
        </w:rPr>
        <w:t>ại trà và tuyển sinh vào THPT; mỗi đợt kiểm tra thực sự là một đợt sinh hoạt chuyên môn có chất lượng.</w:t>
      </w:r>
    </w:p>
    <w:p w:rsidR="006C7DEE" w:rsidRPr="00EA1279" w:rsidRDefault="006C7DEE" w:rsidP="007413A4">
      <w:pPr>
        <w:pStyle w:val="ListParagraph"/>
        <w:spacing w:before="120" w:after="120"/>
        <w:ind w:left="0" w:firstLine="450"/>
        <w:contextualSpacing w:val="0"/>
        <w:jc w:val="both"/>
        <w:rPr>
          <w:rFonts w:eastAsia="Times New Roman"/>
          <w:sz w:val="28"/>
          <w:szCs w:val="28"/>
          <w:lang w:val="nl-NL"/>
        </w:rPr>
      </w:pPr>
      <w:r w:rsidRPr="00EA1279">
        <w:rPr>
          <w:rFonts w:eastAsia="Times New Roman"/>
          <w:sz w:val="28"/>
          <w:szCs w:val="28"/>
          <w:lang w:val="nl-NL"/>
        </w:rPr>
        <w:t>- Khuyến khích giáo viên tham dự các khóa bồi dưỡng nâng cao năng lực cho đội ngũ theo các chương trình tiên tiến, các chương trình hợp tác với nước ngoài để đáp ứng được nhiệm vụ nhà giáo trong tình hình mới. Tiếp tục cử giáo viên tham gia khảo sát năng lực tiếng Anh và tham gia bồi dưỡng theo quy định đáp ứng việc triển khai Đề án phổ cập và nâng cao năng lực sử dụng Tiếng Anh cho học sinh huyện Cần Giờ.</w:t>
      </w:r>
    </w:p>
    <w:p w:rsidR="00C45F69" w:rsidRPr="00EA1279" w:rsidRDefault="00C45F69" w:rsidP="00F75B7B">
      <w:pPr>
        <w:numPr>
          <w:ilvl w:val="0"/>
          <w:numId w:val="2"/>
        </w:numPr>
        <w:spacing w:before="120"/>
        <w:ind w:left="709" w:right="45" w:hanging="283"/>
        <w:jc w:val="both"/>
        <w:rPr>
          <w:b/>
          <w:i/>
          <w:sz w:val="28"/>
          <w:szCs w:val="28"/>
          <w:lang w:val="nl-NL"/>
        </w:rPr>
      </w:pPr>
      <w:r w:rsidRPr="00EA1279">
        <w:rPr>
          <w:b/>
          <w:i/>
          <w:sz w:val="28"/>
          <w:szCs w:val="28"/>
          <w:lang w:val="nl-NL"/>
        </w:rPr>
        <w:t>Công tác đào tạo, bồi dưỡng học sinh giỏi, phụ đạo học sinh yếu, kém.</w:t>
      </w:r>
    </w:p>
    <w:p w:rsidR="006C7DEE" w:rsidRPr="006F60EB" w:rsidRDefault="006C7DEE" w:rsidP="00F75B7B">
      <w:pPr>
        <w:spacing w:before="120" w:after="120"/>
        <w:ind w:firstLine="720"/>
        <w:jc w:val="both"/>
        <w:rPr>
          <w:sz w:val="28"/>
          <w:szCs w:val="28"/>
          <w:lang w:val="nl-NL"/>
        </w:rPr>
      </w:pPr>
      <w:r w:rsidRPr="006F60EB">
        <w:rPr>
          <w:sz w:val="28"/>
          <w:szCs w:val="28"/>
          <w:lang w:val="nl-NL"/>
        </w:rPr>
        <w:t>- B</w:t>
      </w:r>
      <w:r w:rsidR="000343F3" w:rsidRPr="006F60EB">
        <w:rPr>
          <w:sz w:val="28"/>
          <w:szCs w:val="28"/>
          <w:lang w:val="nl-NL"/>
        </w:rPr>
        <w:t>an giám hiệu</w:t>
      </w:r>
      <w:r w:rsidRPr="006F60EB">
        <w:rPr>
          <w:sz w:val="28"/>
          <w:szCs w:val="28"/>
          <w:lang w:val="nl-NL"/>
        </w:rPr>
        <w:t xml:space="preserve"> xây dựng kế hoạch đầu năm học, tổ chức chọn học sinh ở tất cả các khối lớp, phân công giáo viên có kinh nghiệm trong công tác bồi dưỡng học sinh giỏi giảng dạy và bồi dưỡng ngay từ những tiết dạy trên lớp, theo</w:t>
      </w:r>
      <w:r w:rsidR="009F18D0" w:rsidRPr="006F60EB">
        <w:rPr>
          <w:sz w:val="28"/>
          <w:szCs w:val="28"/>
          <w:lang w:val="nl-NL"/>
        </w:rPr>
        <w:t>thời khóa biểu</w:t>
      </w:r>
      <w:r w:rsidRPr="006F60EB">
        <w:rPr>
          <w:sz w:val="28"/>
          <w:szCs w:val="28"/>
          <w:lang w:val="nl-NL"/>
        </w:rPr>
        <w:t xml:space="preserve"> bồi dưỡng riêng.</w:t>
      </w:r>
    </w:p>
    <w:p w:rsidR="00C45F69" w:rsidRPr="006F60EB" w:rsidRDefault="009F18D0" w:rsidP="00F75B7B">
      <w:pPr>
        <w:spacing w:before="120"/>
        <w:ind w:right="45" w:firstLine="709"/>
        <w:jc w:val="both"/>
        <w:rPr>
          <w:sz w:val="28"/>
          <w:szCs w:val="28"/>
          <w:lang w:val="nl-NL"/>
        </w:rPr>
      </w:pPr>
      <w:r w:rsidRPr="006F60EB">
        <w:rPr>
          <w:sz w:val="28"/>
          <w:szCs w:val="28"/>
          <w:lang w:val="nl-NL"/>
        </w:rPr>
        <w:t xml:space="preserve">- </w:t>
      </w:r>
      <w:r w:rsidR="00B70F34" w:rsidRPr="006F60EB">
        <w:rPr>
          <w:sz w:val="28"/>
          <w:szCs w:val="28"/>
          <w:lang w:val="nl-NL"/>
        </w:rPr>
        <w:t>Thực hiện giảng dạy đầy đủ chương trình chính khóa các môn Mỹ thuật, Âm nhạc. Phát huy tối đa năng khiếu của học sinh, từ đó phát hiện và bồi dưỡng cho học sinh tham gia các hoạt động văn thể mỹ ở trường và hội thi cấp huyện, cấp thành phố</w:t>
      </w:r>
    </w:p>
    <w:p w:rsidR="00C45F69" w:rsidRPr="006F60EB" w:rsidRDefault="00C45F69" w:rsidP="00F75B7B">
      <w:pPr>
        <w:numPr>
          <w:ilvl w:val="0"/>
          <w:numId w:val="2"/>
        </w:numPr>
        <w:spacing w:before="120"/>
        <w:ind w:left="709" w:right="45" w:hanging="283"/>
        <w:jc w:val="both"/>
        <w:rPr>
          <w:b/>
          <w:i/>
          <w:sz w:val="28"/>
          <w:szCs w:val="28"/>
          <w:lang w:val="nl-NL"/>
        </w:rPr>
      </w:pPr>
      <w:r w:rsidRPr="006F60EB">
        <w:rPr>
          <w:b/>
          <w:i/>
          <w:sz w:val="28"/>
          <w:szCs w:val="28"/>
          <w:lang w:val="nl-NL"/>
        </w:rPr>
        <w:t>Tham gia các hội thi chuyên môn: khoa học kỹ thuật cho học sinh trung học, giáo án tích hợp, vận dụng kiến thức liên môn để giải quyết tình huống thực tiễn, thi giáo viên dạy giỏi,…</w:t>
      </w:r>
    </w:p>
    <w:p w:rsidR="00C95E87" w:rsidRPr="006F60EB" w:rsidRDefault="00C95E87" w:rsidP="00C95E87">
      <w:pPr>
        <w:spacing w:before="120"/>
        <w:ind w:right="45" w:firstLine="630"/>
        <w:jc w:val="both"/>
        <w:rPr>
          <w:sz w:val="28"/>
          <w:szCs w:val="28"/>
          <w:lang w:val="nl-NL"/>
        </w:rPr>
      </w:pPr>
      <w:r w:rsidRPr="006F60EB">
        <w:rPr>
          <w:sz w:val="28"/>
          <w:szCs w:val="28"/>
          <w:lang w:val="nl-NL"/>
        </w:rPr>
        <w:t>-Chỉ đạo các tổ/nhóm chuyên môn, chủ động lựa chọn nội dung, xây dựng các chủ đề dạy học trong mỗi môn học và các chủ đề tích hợp, liên môn, đồng thời xây dựng kế hoạch dạy học phù hợp với các chủ đề và theo hình thức, phương pháp và kỹ thuật dạy học tích cực; chú trọng giáo dục đạo đức và giá trị sống, rèn luyện kỹ năng sống, hiểu biết xã hội, thực hành pháp luật.</w:t>
      </w:r>
    </w:p>
    <w:p w:rsidR="00DF24D6" w:rsidRPr="006F60EB" w:rsidRDefault="00C45F69" w:rsidP="00C95E87">
      <w:pPr>
        <w:spacing w:before="120" w:after="120"/>
        <w:ind w:firstLine="630"/>
        <w:jc w:val="both"/>
        <w:rPr>
          <w:sz w:val="28"/>
          <w:szCs w:val="28"/>
          <w:lang w:val="nl-NL"/>
        </w:rPr>
      </w:pPr>
      <w:r w:rsidRPr="006F60EB">
        <w:rPr>
          <w:sz w:val="28"/>
          <w:szCs w:val="28"/>
          <w:lang w:val="nl-NL"/>
        </w:rPr>
        <w:t xml:space="preserve">- </w:t>
      </w:r>
      <w:r w:rsidR="00DF24D6" w:rsidRPr="006F60EB">
        <w:rPr>
          <w:sz w:val="28"/>
          <w:szCs w:val="28"/>
          <w:lang w:val="nl-NL"/>
        </w:rPr>
        <w:t>Tổ chức thi giáo viên giỏi cấp trường.</w:t>
      </w:r>
    </w:p>
    <w:p w:rsidR="00C45F69" w:rsidRPr="006F60EB" w:rsidRDefault="00C45F69" w:rsidP="00F75B7B">
      <w:pPr>
        <w:numPr>
          <w:ilvl w:val="0"/>
          <w:numId w:val="2"/>
        </w:numPr>
        <w:spacing w:before="120"/>
        <w:ind w:left="709" w:right="45" w:hanging="283"/>
        <w:jc w:val="both"/>
        <w:rPr>
          <w:b/>
          <w:i/>
          <w:sz w:val="28"/>
          <w:szCs w:val="28"/>
          <w:lang w:val="nl-NL"/>
        </w:rPr>
      </w:pPr>
      <w:r w:rsidRPr="006F60EB">
        <w:rPr>
          <w:b/>
          <w:i/>
          <w:sz w:val="28"/>
          <w:szCs w:val="28"/>
          <w:lang w:val="nl-NL"/>
        </w:rPr>
        <w:t xml:space="preserve">Giáo dục thể chất </w:t>
      </w:r>
      <w:r w:rsidR="009F18D0" w:rsidRPr="006F60EB">
        <w:rPr>
          <w:b/>
          <w:i/>
          <w:sz w:val="28"/>
          <w:szCs w:val="28"/>
          <w:lang w:val="nl-NL"/>
        </w:rPr>
        <w:t>-</w:t>
      </w:r>
      <w:r w:rsidRPr="006F60EB">
        <w:rPr>
          <w:b/>
          <w:i/>
          <w:sz w:val="28"/>
          <w:szCs w:val="28"/>
          <w:lang w:val="nl-NL"/>
        </w:rPr>
        <w:t>Thực hiện giáo dục hòa nhập, khuyết tật.</w:t>
      </w:r>
    </w:p>
    <w:p w:rsidR="006C7DEE" w:rsidRPr="006F60EB" w:rsidRDefault="006C7DEE" w:rsidP="006A6850">
      <w:pPr>
        <w:pStyle w:val="ListParagraph"/>
        <w:spacing w:before="120" w:after="120"/>
        <w:ind w:left="0" w:firstLine="720"/>
        <w:jc w:val="both"/>
        <w:rPr>
          <w:sz w:val="28"/>
          <w:szCs w:val="28"/>
          <w:lang w:val="nl-NL"/>
        </w:rPr>
      </w:pPr>
      <w:r w:rsidRPr="006F60EB">
        <w:rPr>
          <w:sz w:val="28"/>
          <w:szCs w:val="28"/>
          <w:lang w:val="nl-NL"/>
        </w:rPr>
        <w:t>Thực hiện tốt công tác giáo dục thể chất nhằm giáo dục toàn diện học sinh. Tham gia đầy đủ tất cả các phong trào TDTT, phát huy những môn có thế mạnh như Điền kinh, Việt dã. Tổ chức tốt giải vô địch cấp trường và tham dự thi cấp huyện, cấp thành phố.</w:t>
      </w:r>
    </w:p>
    <w:p w:rsidR="00C45F69" w:rsidRPr="006F60EB" w:rsidRDefault="00C45F69" w:rsidP="00F75B7B">
      <w:pPr>
        <w:numPr>
          <w:ilvl w:val="0"/>
          <w:numId w:val="2"/>
        </w:numPr>
        <w:spacing w:before="120"/>
        <w:ind w:left="709" w:right="45" w:hanging="283"/>
        <w:jc w:val="both"/>
        <w:rPr>
          <w:b/>
          <w:i/>
          <w:sz w:val="28"/>
          <w:szCs w:val="28"/>
          <w:lang w:val="nl-NL"/>
        </w:rPr>
      </w:pPr>
      <w:r w:rsidRPr="006F60EB">
        <w:rPr>
          <w:b/>
          <w:i/>
          <w:sz w:val="28"/>
          <w:szCs w:val="28"/>
          <w:lang w:val="nl-NL"/>
        </w:rPr>
        <w:t>Hoạt động hướng nghiệp, dạy nghề, hoạt động ngoại khóa, tiết học ngoài nhà trường, hoạt động ngoài giờ lên lớp, trải nghiệm sáng tạo,…</w:t>
      </w:r>
    </w:p>
    <w:p w:rsidR="006C7DEE" w:rsidRPr="006F60EB" w:rsidRDefault="006C7DEE" w:rsidP="00F75B7B">
      <w:pPr>
        <w:spacing w:before="120" w:after="120"/>
        <w:ind w:firstLine="720"/>
        <w:jc w:val="both"/>
        <w:rPr>
          <w:sz w:val="28"/>
          <w:szCs w:val="28"/>
          <w:lang w:val="nl-NL"/>
        </w:rPr>
      </w:pPr>
      <w:r w:rsidRPr="006F60EB">
        <w:rPr>
          <w:sz w:val="28"/>
          <w:szCs w:val="28"/>
          <w:lang w:val="nl-NL"/>
        </w:rPr>
        <w:t xml:space="preserve">- Tổ chức giảng dạy môn Tin học tự chọn cho học sinh các khối 6,7,9 và dạy nghề Tin học, Thủ công mỹ nghệ cho học sinh khối 8. </w:t>
      </w:r>
      <w:r w:rsidR="00DB5820" w:rsidRPr="006F60EB">
        <w:rPr>
          <w:sz w:val="28"/>
          <w:szCs w:val="28"/>
          <w:lang w:val="nl-NL"/>
        </w:rPr>
        <w:t>P</w:t>
      </w:r>
      <w:r w:rsidRPr="006F60EB">
        <w:rPr>
          <w:sz w:val="28"/>
          <w:szCs w:val="28"/>
          <w:lang w:val="nl-NL"/>
        </w:rPr>
        <w:t>hấn đấu 90% học sinh khối 8 dự thi có chứng chỉ nghề phổ thông. Duy trì tốt sĩ số học sinh học nghề.</w:t>
      </w:r>
    </w:p>
    <w:p w:rsidR="00DB5820" w:rsidRPr="006F60EB" w:rsidRDefault="00DB5820" w:rsidP="00DB5820">
      <w:pPr>
        <w:spacing w:before="120" w:after="120"/>
        <w:ind w:firstLine="720"/>
        <w:jc w:val="both"/>
        <w:rPr>
          <w:sz w:val="28"/>
          <w:szCs w:val="28"/>
          <w:lang w:val="nl-NL"/>
        </w:rPr>
      </w:pPr>
      <w:r w:rsidRPr="006F60EB">
        <w:rPr>
          <w:sz w:val="28"/>
          <w:szCs w:val="28"/>
          <w:lang w:val="nl-NL"/>
        </w:rPr>
        <w:lastRenderedPageBreak/>
        <w:t>- Tổ chức các hoạt động giáo dục ngoài giờ lên lớp, tham quan hướng nghiệp cho học sinh. Tổ chức các phong trào thi đua, văn nghệ, các hoạt động chào mừng các ngày kỷ niệm như 02/9, 20/10,20/11,08/3…</w:t>
      </w:r>
    </w:p>
    <w:p w:rsidR="00CA20AE" w:rsidRPr="006F60EB" w:rsidRDefault="00DB5820" w:rsidP="00F75B7B">
      <w:pPr>
        <w:spacing w:before="120" w:after="120"/>
        <w:ind w:firstLine="720"/>
        <w:jc w:val="both"/>
        <w:rPr>
          <w:sz w:val="28"/>
          <w:szCs w:val="28"/>
          <w:lang w:val="nl-NL"/>
        </w:rPr>
      </w:pPr>
      <w:r w:rsidRPr="006F60EB">
        <w:rPr>
          <w:sz w:val="28"/>
          <w:szCs w:val="28"/>
          <w:lang w:val="nl-NL"/>
        </w:rPr>
        <w:t xml:space="preserve">- </w:t>
      </w:r>
      <w:r w:rsidR="00CA20AE" w:rsidRPr="006F60EB">
        <w:rPr>
          <w:sz w:val="28"/>
          <w:szCs w:val="28"/>
          <w:lang w:val="nl-NL"/>
        </w:rPr>
        <w:t>Tổ chức các buổi sinh hoạt truyền thống vào các ngày lễ lớn, giáo dục cho học sinh về truyền - thống lịch sử đấu tranh của Đảng bộ và nhân dân huyện Cần Giờ qua các buổi SHDC.</w:t>
      </w:r>
    </w:p>
    <w:p w:rsidR="00C45F69" w:rsidRPr="006F60EB" w:rsidRDefault="00C45F69" w:rsidP="00F75B7B">
      <w:pPr>
        <w:spacing w:before="120"/>
        <w:ind w:firstLine="284"/>
        <w:jc w:val="both"/>
        <w:rPr>
          <w:b/>
          <w:sz w:val="28"/>
          <w:szCs w:val="28"/>
          <w:lang w:val="nl-NL"/>
        </w:rPr>
      </w:pPr>
      <w:r w:rsidRPr="006F60EB">
        <w:rPr>
          <w:b/>
          <w:sz w:val="28"/>
          <w:szCs w:val="28"/>
          <w:lang w:val="nl-NL"/>
        </w:rPr>
        <w:t>III. Công tác tổ chức quản lí.</w:t>
      </w:r>
    </w:p>
    <w:p w:rsidR="00C45F69" w:rsidRPr="006F60EB" w:rsidRDefault="00C45F69" w:rsidP="00F75B7B">
      <w:pPr>
        <w:numPr>
          <w:ilvl w:val="0"/>
          <w:numId w:val="3"/>
        </w:numPr>
        <w:spacing w:before="120"/>
        <w:ind w:left="709" w:right="45" w:hanging="283"/>
        <w:jc w:val="both"/>
        <w:rPr>
          <w:b/>
          <w:i/>
          <w:sz w:val="28"/>
          <w:szCs w:val="28"/>
          <w:lang w:val="nl-NL"/>
        </w:rPr>
      </w:pPr>
      <w:r w:rsidRPr="006F60EB">
        <w:rPr>
          <w:b/>
          <w:i/>
          <w:sz w:val="28"/>
          <w:szCs w:val="28"/>
          <w:lang w:val="nl-NL"/>
        </w:rPr>
        <w:t>Công tác xây dựng đội ngũ cán bộ quản lý, giáo viên, nhân viên, công khai, dân chủ trong nhà trường, quản lý dạy thêm học thêm trong và ngoài nhà trường.</w:t>
      </w:r>
    </w:p>
    <w:p w:rsidR="00FD293D" w:rsidRPr="006F60EB" w:rsidRDefault="007413A4" w:rsidP="00DB5820">
      <w:pPr>
        <w:spacing w:before="120" w:after="120"/>
        <w:ind w:firstLine="720"/>
        <w:jc w:val="both"/>
        <w:rPr>
          <w:rFonts w:eastAsia="Times New Roman"/>
          <w:sz w:val="28"/>
          <w:szCs w:val="28"/>
          <w:lang w:val="nl-NL"/>
        </w:rPr>
      </w:pPr>
      <w:r w:rsidRPr="006F60EB">
        <w:rPr>
          <w:sz w:val="28"/>
          <w:szCs w:val="28"/>
          <w:lang w:val="nl-NL"/>
        </w:rPr>
        <w:t>-</w:t>
      </w:r>
      <w:r w:rsidR="00A37A49" w:rsidRPr="006F60EB">
        <w:rPr>
          <w:sz w:val="28"/>
          <w:szCs w:val="28"/>
          <w:lang w:val="nl-NL"/>
        </w:rPr>
        <w:t>Thực hiện quyết định điều động, phân công của Phòng giáo dục. Phân công công việc đúng chuyên môn, sở trường. Xây dựng kế hoạch bồi dưỡng đội ngũ từ đầu năm học.</w:t>
      </w:r>
      <w:r w:rsidR="00FD293D" w:rsidRPr="006F60EB">
        <w:rPr>
          <w:sz w:val="28"/>
          <w:szCs w:val="28"/>
          <w:lang w:val="nl-NL"/>
        </w:rPr>
        <w:t xml:space="preserve"> Ban giám hiệu thực hiện tốt công tác xây dựng các kế hoạch, tổ chức thực hiện, chỉ đạo kiểm tra đánh giá tất cả các hoạt động của nhà trường  nhằm hạn chế tối đa những tồn tại, yếu kém và phát huy các mặt mạnh để đạt được kết quả giáo dục theo mục tiêu đã đề ra. </w:t>
      </w:r>
      <w:r w:rsidR="00FD293D" w:rsidRPr="006F60EB">
        <w:rPr>
          <w:rFonts w:eastAsia="Times New Roman"/>
          <w:sz w:val="28"/>
          <w:szCs w:val="28"/>
          <w:lang w:val="nl-NL"/>
        </w:rPr>
        <w:t>Chấn chỉnh, khắc phục những hạn chế về năng lực chuyên môn của đội ngũ, phát huy tính năng động, sáng tạo của giáo viên.</w:t>
      </w:r>
    </w:p>
    <w:p w:rsidR="007413A4" w:rsidRPr="006F60EB" w:rsidRDefault="007413A4" w:rsidP="00DB5820">
      <w:pPr>
        <w:pStyle w:val="ListParagraph"/>
        <w:spacing w:before="120" w:after="120"/>
        <w:ind w:left="0" w:firstLine="720"/>
        <w:contextualSpacing w:val="0"/>
        <w:jc w:val="both"/>
        <w:rPr>
          <w:rFonts w:eastAsia="Times New Roman"/>
          <w:sz w:val="28"/>
          <w:szCs w:val="28"/>
          <w:lang w:val="nl-NL"/>
        </w:rPr>
      </w:pPr>
      <w:r w:rsidRPr="006F60EB">
        <w:rPr>
          <w:rFonts w:eastAsia="Times New Roman"/>
          <w:sz w:val="28"/>
          <w:szCs w:val="28"/>
          <w:lang w:val="nl-NL"/>
        </w:rPr>
        <w:t>- Triển khai bồi dưỡng thường xuyên đối với giáo viên, cán bộ quản lý. Gắn công tác bồi dưỡng thường xuyên với đánh giá theo chuẩn và chỉ đạo đổi mới giáo dục của ngành. Thực hiện việc tổ chức đánh giá giáo viên theo chuẩn nghề nghiệp đối với giáo viên của Bộ GDĐT.</w:t>
      </w:r>
    </w:p>
    <w:p w:rsidR="00A37A49" w:rsidRPr="006F60EB" w:rsidRDefault="00DB5820" w:rsidP="00F75B7B">
      <w:pPr>
        <w:spacing w:before="120" w:after="120"/>
        <w:ind w:firstLine="720"/>
        <w:jc w:val="both"/>
        <w:rPr>
          <w:sz w:val="28"/>
          <w:szCs w:val="28"/>
          <w:lang w:val="nl-NL"/>
        </w:rPr>
      </w:pPr>
      <w:r w:rsidRPr="006F60EB">
        <w:rPr>
          <w:sz w:val="28"/>
          <w:szCs w:val="28"/>
          <w:lang w:val="nl-NL"/>
        </w:rPr>
        <w:t xml:space="preserve">- </w:t>
      </w:r>
      <w:r w:rsidR="00A37A49" w:rsidRPr="006F60EB">
        <w:rPr>
          <w:sz w:val="28"/>
          <w:szCs w:val="28"/>
          <w:lang w:val="nl-NL"/>
        </w:rPr>
        <w:t>Quản lý hồ sơ công chức, viên chức, nhân viên và học sinh: thực hiện quản lý hồ sơ theo quy định bằng văn bản và bằng phần mềm vi tính. Sắp xếp hồ sơ ngăn nắp, khoa học, thường xuyên cập nhật những phát sinh mới về lương, thưởng vào hồ sơ.</w:t>
      </w:r>
    </w:p>
    <w:p w:rsidR="00FD293D" w:rsidRPr="006F60EB" w:rsidRDefault="00FD293D" w:rsidP="00037DF4">
      <w:pPr>
        <w:ind w:firstLine="720"/>
        <w:jc w:val="both"/>
        <w:rPr>
          <w:sz w:val="28"/>
          <w:szCs w:val="28"/>
          <w:lang w:val="nl-NL"/>
        </w:rPr>
      </w:pPr>
      <w:r w:rsidRPr="006F60EB">
        <w:rPr>
          <w:sz w:val="28"/>
          <w:szCs w:val="28"/>
          <w:lang w:val="nl-NL"/>
        </w:rPr>
        <w:t>- Ứng dụng công nghệ thông tin trong quản lý nhà trường tăng tính tiện lợi, giảm bớt thời gian, tiết kiệm chi phí, tập trung được nhiều cho công tác chuyên môn.</w:t>
      </w:r>
    </w:p>
    <w:p w:rsidR="00CB3EB6" w:rsidRPr="00CB3EB6" w:rsidRDefault="00037DF4" w:rsidP="00CB3EB6">
      <w:pPr>
        <w:spacing w:line="300" w:lineRule="auto"/>
        <w:ind w:firstLine="709"/>
        <w:jc w:val="both"/>
        <w:rPr>
          <w:sz w:val="28"/>
          <w:szCs w:val="28"/>
        </w:rPr>
      </w:pPr>
      <w:r w:rsidRPr="006F60EB">
        <w:rPr>
          <w:sz w:val="28"/>
          <w:szCs w:val="28"/>
          <w:lang w:val="nl-NL"/>
        </w:rPr>
        <w:t xml:space="preserve">- </w:t>
      </w:r>
      <w:r w:rsidR="00A37A49" w:rsidRPr="006F60EB">
        <w:rPr>
          <w:sz w:val="28"/>
          <w:szCs w:val="28"/>
          <w:lang w:val="nl-NL"/>
        </w:rPr>
        <w:t xml:space="preserve">Nhà trường cùng Ban chấp hành công đoàn kiểm điểm việc thực hiện Quy chế dân chủ năm học trước, từ đó xây dựng dự thảo thực hiện quy chế dân chủ trong năm học  nhằm công khai nhiệm vụ, trách nhiệm của từng thành viên trong nhà trường. </w:t>
      </w:r>
      <w:r w:rsidR="00CB3EB6" w:rsidRPr="00CB3EB6">
        <w:rPr>
          <w:sz w:val="28"/>
          <w:szCs w:val="28"/>
        </w:rPr>
        <w:t>Kiểm tra, rà soát, bổ sung các quy chế cho phù hợp với đặc điểm của nhà trường để thực hiện có hiệu quả các hoạt động.</w:t>
      </w:r>
    </w:p>
    <w:p w:rsidR="00A37A49" w:rsidRPr="00CB3EB6" w:rsidRDefault="00A37A49" w:rsidP="00F75B7B">
      <w:pPr>
        <w:spacing w:before="120" w:after="120"/>
        <w:ind w:firstLine="720"/>
        <w:jc w:val="both"/>
        <w:rPr>
          <w:sz w:val="28"/>
          <w:szCs w:val="28"/>
          <w:lang w:val="nl-NL"/>
        </w:rPr>
      </w:pPr>
      <w:r w:rsidRPr="006F60EB">
        <w:rPr>
          <w:sz w:val="28"/>
          <w:szCs w:val="28"/>
          <w:lang w:val="nl-NL"/>
        </w:rPr>
        <w:t xml:space="preserve">Tăng cường phổ biến, giáo dục pháp luật cho công chức, viên chức, nhân viên và học sinh để giúp họ hiểu, làm việc theo pháp luật và thực hiện quyền khiếu nại, tố cáo đúng luật. Ban giám hiệu thường xuyên giữ mối liên hệ với ban chấp </w:t>
      </w:r>
      <w:r w:rsidRPr="006F60EB">
        <w:rPr>
          <w:sz w:val="28"/>
          <w:szCs w:val="28"/>
          <w:lang w:val="nl-NL"/>
        </w:rPr>
        <w:lastRenderedPageBreak/>
        <w:t>hành công đoàn  để nắm bắt tâm tư, nguyện vọng của đội ngũ nhằm giải thích, giải quyết kịp thời tránh tình trạng khiếu nại vượt cấp.</w:t>
      </w:r>
      <w:r w:rsidR="00CB3EB6">
        <w:rPr>
          <w:sz w:val="28"/>
          <w:szCs w:val="28"/>
          <w:lang w:val="nl-NL"/>
        </w:rPr>
        <w:t xml:space="preserve"> </w:t>
      </w:r>
      <w:r w:rsidR="00CB3EB6" w:rsidRPr="00CB3EB6">
        <w:rPr>
          <w:sz w:val="28"/>
          <w:szCs w:val="28"/>
        </w:rPr>
        <w:t>Qua đó tạo sự đoàn kết thống nhất, góp phần xây dựng nội bộ đoàn kết, trong sạch vững mạnh.</w:t>
      </w:r>
    </w:p>
    <w:p w:rsidR="00CB3EB6" w:rsidRPr="00CB3EB6" w:rsidRDefault="00037DF4" w:rsidP="00CB3EB6">
      <w:pPr>
        <w:spacing w:line="300" w:lineRule="auto"/>
        <w:ind w:firstLine="709"/>
        <w:jc w:val="both"/>
        <w:rPr>
          <w:sz w:val="28"/>
          <w:szCs w:val="28"/>
        </w:rPr>
      </w:pPr>
      <w:r w:rsidRPr="006F60EB">
        <w:rPr>
          <w:sz w:val="28"/>
          <w:szCs w:val="28"/>
          <w:lang w:val="nl-NL"/>
        </w:rPr>
        <w:t xml:space="preserve">- </w:t>
      </w:r>
      <w:r w:rsidR="00A37A49" w:rsidRPr="006F60EB">
        <w:rPr>
          <w:sz w:val="28"/>
          <w:szCs w:val="28"/>
          <w:lang w:val="nl-NL"/>
        </w:rPr>
        <w:t>Nhà trường thực hiện 3 công khai theo Thông tư 09/2009/TT-BGDĐT về chất lượng giáo dục, tình hình đội ngũ, cơ sở vật chất, tài chính của nhà trường trên bảng tin nhà trường và bản tin nội bộ cơ quan. Công khai trong Hội nghị CB-CC đầu năm học.</w:t>
      </w:r>
      <w:r w:rsidR="00CB3EB6">
        <w:rPr>
          <w:sz w:val="28"/>
          <w:szCs w:val="28"/>
          <w:lang w:val="nl-NL"/>
        </w:rPr>
        <w:t xml:space="preserve"> </w:t>
      </w:r>
      <w:r w:rsidR="00CB3EB6" w:rsidRPr="00CB3EB6">
        <w:rPr>
          <w:sz w:val="28"/>
          <w:szCs w:val="28"/>
        </w:rPr>
        <w:t>Thực hiện quy định công khai đối với người học, công khai đối với cha mẹ học sinh, minh bạch trong việc thu, chi, đóng góp của cha mẹ học sinh.</w:t>
      </w:r>
    </w:p>
    <w:p w:rsidR="00A37A49" w:rsidRPr="006F60EB" w:rsidRDefault="00A37A49" w:rsidP="00F75B7B">
      <w:pPr>
        <w:spacing w:before="120" w:after="120"/>
        <w:ind w:firstLine="720"/>
        <w:jc w:val="both"/>
        <w:rPr>
          <w:sz w:val="28"/>
          <w:szCs w:val="28"/>
          <w:lang w:val="nl-NL"/>
        </w:rPr>
      </w:pPr>
    </w:p>
    <w:p w:rsidR="00FD293D" w:rsidRPr="00F75B7B" w:rsidRDefault="00FD293D" w:rsidP="0028508E">
      <w:pPr>
        <w:ind w:firstLine="720"/>
        <w:jc w:val="both"/>
        <w:rPr>
          <w:sz w:val="28"/>
          <w:szCs w:val="28"/>
          <w:lang w:val="vi-VN"/>
        </w:rPr>
      </w:pPr>
      <w:r w:rsidRPr="006F60EB">
        <w:rPr>
          <w:sz w:val="28"/>
          <w:szCs w:val="28"/>
          <w:lang w:val="nl-NL"/>
        </w:rPr>
        <w:t xml:space="preserve">- Tạo điều kiện hỗ trợ các tổ chức, đoàn thể, cá nhân trong trường hoàn thành tốt nhiệm vụ. </w:t>
      </w:r>
      <w:r w:rsidRPr="00F75B7B">
        <w:rPr>
          <w:sz w:val="28"/>
          <w:szCs w:val="28"/>
          <w:lang w:val="vi-VN"/>
        </w:rPr>
        <w:t>Xây dựng văn hóa nhà trường tích cực, lành mạnh, không khí làm việc dân chủ, phối hợp-hợp tác, có ý thức chia sẻ trách nhiệm, mọi quyết định mang ý nghĩa chung đều được thông tin, trao đổi, bàn bạc qua tập thể.</w:t>
      </w:r>
    </w:p>
    <w:p w:rsidR="00C45F69" w:rsidRPr="00F75B7B" w:rsidRDefault="00C45F69" w:rsidP="00F75B7B">
      <w:pPr>
        <w:numPr>
          <w:ilvl w:val="0"/>
          <w:numId w:val="3"/>
        </w:numPr>
        <w:spacing w:before="120"/>
        <w:ind w:left="709" w:right="45" w:hanging="283"/>
        <w:jc w:val="both"/>
        <w:rPr>
          <w:b/>
          <w:i/>
          <w:sz w:val="28"/>
          <w:szCs w:val="28"/>
        </w:rPr>
      </w:pPr>
      <w:r w:rsidRPr="00F75B7B">
        <w:rPr>
          <w:b/>
          <w:i/>
          <w:sz w:val="28"/>
          <w:szCs w:val="28"/>
        </w:rPr>
        <w:t>Công tác thi đua khen thưởng.</w:t>
      </w:r>
    </w:p>
    <w:p w:rsidR="00A37A49" w:rsidRPr="00F75B7B" w:rsidRDefault="001B7219" w:rsidP="001B7219">
      <w:pPr>
        <w:spacing w:before="120" w:after="120"/>
        <w:ind w:firstLine="810"/>
        <w:jc w:val="both"/>
        <w:rPr>
          <w:sz w:val="28"/>
          <w:szCs w:val="28"/>
        </w:rPr>
      </w:pPr>
      <w:r>
        <w:rPr>
          <w:sz w:val="28"/>
          <w:szCs w:val="28"/>
        </w:rPr>
        <w:t xml:space="preserve">- </w:t>
      </w:r>
      <w:r w:rsidR="00A37A49" w:rsidRPr="00F75B7B">
        <w:rPr>
          <w:sz w:val="28"/>
          <w:szCs w:val="28"/>
        </w:rPr>
        <w:t>Xây dựng kế hoạch công tác thi đua từng năm học. Tổ chức đăng ký thi đua vào Hội nghị cán bộ công chức đầu năm. Phổ biến tất cả những văn bản hướng dẫn về công tác thi đua, khen thưởng đến tất cả công chức, viên chức, nhân viên  vào đầu năm học để mọi người hiểu rõ và đăng ký thi đua.</w:t>
      </w:r>
    </w:p>
    <w:p w:rsidR="00A37A49" w:rsidRPr="00F75B7B" w:rsidRDefault="001B7219" w:rsidP="001B7219">
      <w:pPr>
        <w:spacing w:before="120" w:after="120"/>
        <w:ind w:firstLine="810"/>
        <w:jc w:val="both"/>
        <w:rPr>
          <w:sz w:val="28"/>
          <w:szCs w:val="28"/>
        </w:rPr>
      </w:pPr>
      <w:r>
        <w:rPr>
          <w:sz w:val="28"/>
          <w:szCs w:val="28"/>
        </w:rPr>
        <w:t xml:space="preserve">- </w:t>
      </w:r>
      <w:r w:rsidR="00A37A49" w:rsidRPr="00F75B7B">
        <w:rPr>
          <w:sz w:val="28"/>
          <w:szCs w:val="28"/>
        </w:rPr>
        <w:t>B</w:t>
      </w:r>
      <w:r w:rsidR="008A7D20">
        <w:rPr>
          <w:sz w:val="28"/>
          <w:szCs w:val="28"/>
        </w:rPr>
        <w:t>an giám hiệu</w:t>
      </w:r>
      <w:r w:rsidR="00A37A49" w:rsidRPr="00F75B7B">
        <w:rPr>
          <w:sz w:val="28"/>
          <w:szCs w:val="28"/>
        </w:rPr>
        <w:t xml:space="preserve"> và công đoàn dự thảo các tiêu chí thi đua trong nhà trường và toàn thể Hội đồng sư phạm góp ý, thống nhất và thực hiện. Thực hiện công bằng, công tâm trong công tác thi đua khen thưởng. đảm bảo thực hiện đúng luật và các quy định về thi đua, khen thưởng.</w:t>
      </w:r>
    </w:p>
    <w:p w:rsidR="00C45F69" w:rsidRPr="00F75B7B" w:rsidRDefault="00C45F69" w:rsidP="00F75B7B">
      <w:pPr>
        <w:numPr>
          <w:ilvl w:val="0"/>
          <w:numId w:val="3"/>
        </w:numPr>
        <w:spacing w:before="120"/>
        <w:ind w:left="709" w:right="45" w:hanging="283"/>
        <w:jc w:val="both"/>
        <w:rPr>
          <w:b/>
          <w:i/>
          <w:sz w:val="28"/>
          <w:szCs w:val="28"/>
        </w:rPr>
      </w:pPr>
      <w:r w:rsidRPr="00F75B7B">
        <w:rPr>
          <w:b/>
          <w:i/>
          <w:sz w:val="28"/>
          <w:szCs w:val="28"/>
        </w:rPr>
        <w:t>Công tác xây dựng cơ sở vật chất, cảnh quan nhà trường, công tác phối hợp và đảm bảo an ninh, an toàn trường học, y tế học đường, tổ chức bán trú,…</w:t>
      </w:r>
    </w:p>
    <w:p w:rsidR="00A37A49" w:rsidRPr="00F75B7B" w:rsidRDefault="00B25353" w:rsidP="00EB36C9">
      <w:pPr>
        <w:spacing w:before="120" w:after="120"/>
        <w:ind w:firstLine="810"/>
        <w:jc w:val="both"/>
        <w:rPr>
          <w:sz w:val="28"/>
          <w:szCs w:val="28"/>
        </w:rPr>
      </w:pPr>
      <w:r w:rsidRPr="00F75B7B">
        <w:rPr>
          <w:bCs/>
          <w:noProof/>
          <w:sz w:val="28"/>
          <w:szCs w:val="28"/>
        </w:rPr>
        <w:t>-  Quản lý sử dụng và khai thác có hiệu quả các trang thiết bị đã được trang cấp. Tiếp tục đế xuất bổ sung trang thiết bị theo hướng đa dạng hóa và hiện đại hóa, đáp ứng nhu cầu đổi mới giáo dục.</w:t>
      </w:r>
      <w:r w:rsidR="00A37A49" w:rsidRPr="00F75B7B">
        <w:rPr>
          <w:sz w:val="28"/>
          <w:szCs w:val="28"/>
        </w:rPr>
        <w:t>Tham mưu với Phòng Giáo dục trong quản lý nhà trường, trang bị và sữa chữa cơ sở vật chất.</w:t>
      </w:r>
    </w:p>
    <w:p w:rsidR="00B25353" w:rsidRPr="00F75B7B" w:rsidRDefault="00B25353" w:rsidP="00EB36C9">
      <w:pPr>
        <w:spacing w:before="120" w:after="120"/>
        <w:ind w:firstLine="810"/>
        <w:jc w:val="both"/>
        <w:rPr>
          <w:rFonts w:eastAsia="Times New Roman"/>
          <w:sz w:val="28"/>
          <w:szCs w:val="28"/>
        </w:rPr>
      </w:pPr>
      <w:r w:rsidRPr="00F75B7B">
        <w:rPr>
          <w:bCs/>
          <w:noProof/>
          <w:sz w:val="28"/>
          <w:szCs w:val="28"/>
        </w:rPr>
        <w:t>- Tổ chức tập huấn cho giáo viên về sử dụng đồ dùng dạy học, phát huy tối đa chức năng của các phòng học bộ môn.</w:t>
      </w:r>
      <w:r w:rsidRPr="00F75B7B">
        <w:rPr>
          <w:rFonts w:eastAsia="Times New Roman"/>
          <w:sz w:val="28"/>
          <w:szCs w:val="28"/>
        </w:rPr>
        <w:t xml:space="preserve"> Xây dựng hệ thống thư viện điện tử kết nối internet</w:t>
      </w:r>
      <w:r w:rsidR="00B70F34" w:rsidRPr="00F75B7B">
        <w:rPr>
          <w:rFonts w:eastAsia="Times New Roman"/>
          <w:sz w:val="28"/>
          <w:szCs w:val="28"/>
        </w:rPr>
        <w:t>.</w:t>
      </w:r>
    </w:p>
    <w:p w:rsidR="00B70F34" w:rsidRPr="00F75B7B" w:rsidRDefault="00EB36C9" w:rsidP="00EB36C9">
      <w:pPr>
        <w:spacing w:before="120" w:after="120"/>
        <w:ind w:firstLine="810"/>
        <w:jc w:val="both"/>
        <w:rPr>
          <w:sz w:val="28"/>
          <w:szCs w:val="28"/>
        </w:rPr>
      </w:pPr>
      <w:r>
        <w:rPr>
          <w:sz w:val="28"/>
          <w:szCs w:val="28"/>
        </w:rPr>
        <w:t>-</w:t>
      </w:r>
      <w:r w:rsidR="00B70F34" w:rsidRPr="00F75B7B">
        <w:rPr>
          <w:sz w:val="28"/>
          <w:szCs w:val="28"/>
        </w:rPr>
        <w:t xml:space="preserve"> Giáo dục cho học sinh biết làm đẹp cho bản thân và môi trường xung quanh mình. Tổ chức cho học sinh làm vệ sinh trường lớp hàng ngày, tuần, tháng. </w:t>
      </w:r>
      <w:r w:rsidR="00B70F34" w:rsidRPr="00F75B7B">
        <w:rPr>
          <w:sz w:val="28"/>
          <w:szCs w:val="28"/>
        </w:rPr>
        <w:lastRenderedPageBreak/>
        <w:t>Qua đó giáo dục cho học sinh tinh thần lao động, rèn luyện thân thể, ý thức bảo vệ môi trường sống, môi trường học tập.</w:t>
      </w:r>
    </w:p>
    <w:p w:rsidR="00E664E2" w:rsidRPr="00F75B7B" w:rsidRDefault="00E664E2" w:rsidP="00EB36C9">
      <w:pPr>
        <w:spacing w:before="120" w:after="120"/>
        <w:ind w:firstLine="810"/>
        <w:jc w:val="both"/>
        <w:rPr>
          <w:sz w:val="28"/>
          <w:szCs w:val="28"/>
        </w:rPr>
      </w:pPr>
      <w:r w:rsidRPr="00F75B7B">
        <w:rPr>
          <w:sz w:val="28"/>
          <w:szCs w:val="28"/>
        </w:rPr>
        <w:t>-Thực hiện tốt qui chế phối hợp giữa công an xã Bình Khánh và nhà trường nhằm tạo nên môi trường giáo dục lành mạnh, phòng ngừa, đẩy lùi các hiện tượng tiêu cực vi phạm pháp luật, tệ nạn xã hội xâm nhập vào nhà trường.</w:t>
      </w:r>
    </w:p>
    <w:p w:rsidR="00B70F34" w:rsidRPr="00F75B7B" w:rsidRDefault="00EB36C9" w:rsidP="00EB36C9">
      <w:pPr>
        <w:spacing w:before="120" w:after="120"/>
        <w:ind w:firstLine="810"/>
        <w:jc w:val="both"/>
        <w:rPr>
          <w:sz w:val="28"/>
          <w:szCs w:val="28"/>
        </w:rPr>
      </w:pPr>
      <w:r>
        <w:rPr>
          <w:sz w:val="28"/>
          <w:szCs w:val="28"/>
        </w:rPr>
        <w:t xml:space="preserve">- </w:t>
      </w:r>
      <w:r w:rsidR="00B70F34" w:rsidRPr="00F75B7B">
        <w:rPr>
          <w:sz w:val="28"/>
          <w:szCs w:val="28"/>
        </w:rPr>
        <w:t xml:space="preserve">Củng cố và đưa công tác y tế học đường đi vào nề nếp, tăng cường công tác tuyên truyền cách phòng tránh các dịch bệnh đến từng học sinh vào các buổi sinh hoạt dưới cờ, niêm yết trên bảng tin y tế. Tuyên truyền công tác tham gia bảo hiểm y tế cho học sinh, tổ chức tầm soát bệnh học đường hàng năm cho học sinh theo quy định. </w:t>
      </w:r>
    </w:p>
    <w:p w:rsidR="00C45F69" w:rsidRPr="00F75B7B" w:rsidRDefault="00C45F69" w:rsidP="00F75B7B">
      <w:pPr>
        <w:numPr>
          <w:ilvl w:val="0"/>
          <w:numId w:val="3"/>
        </w:numPr>
        <w:spacing w:before="120"/>
        <w:ind w:left="709" w:right="45" w:hanging="283"/>
        <w:jc w:val="both"/>
        <w:rPr>
          <w:b/>
          <w:i/>
          <w:sz w:val="28"/>
          <w:szCs w:val="28"/>
        </w:rPr>
      </w:pPr>
      <w:r w:rsidRPr="00F75B7B">
        <w:rPr>
          <w:b/>
          <w:i/>
          <w:sz w:val="28"/>
          <w:szCs w:val="28"/>
        </w:rPr>
        <w:t>Công tác kiểm định chất lượng giáo dục, xây dựng trường chuẩn, trường tiên tiến theo xu thế hội nhập khu vực và quốc tế; giao lưu hợp tác quốc tế.</w:t>
      </w:r>
    </w:p>
    <w:p w:rsidR="003E66CC" w:rsidRPr="00F75B7B" w:rsidRDefault="003E66CC" w:rsidP="00EB36C9">
      <w:pPr>
        <w:pStyle w:val="ListParagraph"/>
        <w:ind w:left="0" w:firstLine="810"/>
        <w:jc w:val="both"/>
        <w:rPr>
          <w:sz w:val="28"/>
          <w:szCs w:val="28"/>
        </w:rPr>
      </w:pPr>
      <w:r w:rsidRPr="00F75B7B">
        <w:rPr>
          <w:sz w:val="28"/>
          <w:szCs w:val="28"/>
        </w:rPr>
        <w:t>- Đẩy mạnh công tác tuyên truyền , vận động trong chính quyền, cha mẹ học sinh nhận thức, hiểu rõ việc xây dựng trường chuẩn quôc gia là một chủ trương lớn của Đảng và Nhà nước; thường xuyên đôn đốc, đánh giá định kỳ trong từng giai đoạn; xây dựng đội ngũ, nâng cao trình độ đáp ứng các tiêu chuẩn theo quy định.</w:t>
      </w:r>
    </w:p>
    <w:p w:rsidR="003E66CC" w:rsidRPr="00F75B7B" w:rsidRDefault="003E66CC" w:rsidP="00EB36C9">
      <w:pPr>
        <w:pStyle w:val="ListParagraph"/>
        <w:ind w:left="0" w:firstLine="810"/>
        <w:jc w:val="both"/>
        <w:rPr>
          <w:sz w:val="28"/>
          <w:szCs w:val="28"/>
        </w:rPr>
      </w:pPr>
      <w:r w:rsidRPr="00F75B7B">
        <w:rPr>
          <w:sz w:val="28"/>
          <w:szCs w:val="28"/>
        </w:rPr>
        <w:t>- Huy động mọi nguồn lực để đáp ứng yêu cầu xây dựng cơ sở vật chất; nâng cao chất lượng và hiệu quả giáo dục; thực hiện tốt công tác xã hội hóa giáo dục.</w:t>
      </w:r>
    </w:p>
    <w:p w:rsidR="003E66CC" w:rsidRPr="00F75B7B" w:rsidRDefault="003E66CC" w:rsidP="00EB36C9">
      <w:pPr>
        <w:pStyle w:val="ListParagraph"/>
        <w:ind w:left="1146"/>
        <w:jc w:val="both"/>
        <w:rPr>
          <w:sz w:val="28"/>
          <w:szCs w:val="28"/>
        </w:rPr>
      </w:pPr>
    </w:p>
    <w:p w:rsidR="003E66CC" w:rsidRPr="00F75B7B" w:rsidRDefault="00EB36C9" w:rsidP="00EB36C9">
      <w:pPr>
        <w:pStyle w:val="ListParagraph"/>
        <w:ind w:left="1146"/>
        <w:jc w:val="both"/>
        <w:rPr>
          <w:sz w:val="28"/>
          <w:szCs w:val="28"/>
        </w:rPr>
      </w:pPr>
      <w:r>
        <w:rPr>
          <w:i/>
          <w:sz w:val="28"/>
          <w:szCs w:val="28"/>
        </w:rPr>
        <w:t>+</w:t>
      </w:r>
      <w:r w:rsidR="003E66CC" w:rsidRPr="00F75B7B">
        <w:rPr>
          <w:i/>
          <w:sz w:val="28"/>
          <w:szCs w:val="28"/>
        </w:rPr>
        <w:t>Tiêu chuẩn 1:</w:t>
      </w:r>
      <w:r w:rsidR="003E66CC" w:rsidRPr="00F75B7B">
        <w:rPr>
          <w:sz w:val="28"/>
          <w:szCs w:val="28"/>
        </w:rPr>
        <w:t xml:space="preserve"> Tổ chức nhà trường. Đánh giá đạt. Trường có tổ chức đầy đủ 4 khối lớp theo điều lệ trường học, các tổ chuyên môn, Tổ Văn phòng, Hội đồng trường và các hội đồng khác trong nhà trường, tổ chức Đảng và các tổ chức đoàn thể. </w:t>
      </w:r>
      <w:r w:rsidR="003E66CC" w:rsidRPr="00F75B7B">
        <w:rPr>
          <w:i/>
          <w:sz w:val="28"/>
          <w:szCs w:val="28"/>
        </w:rPr>
        <w:t>Biện pháp</w:t>
      </w:r>
      <w:r w:rsidR="003E66CC" w:rsidRPr="00F75B7B">
        <w:rPr>
          <w:sz w:val="28"/>
          <w:szCs w:val="28"/>
        </w:rPr>
        <w:t>: thường xuyên chú trọng đến hoạt động của các tổ và các hội đồng trong nhà trường, đảm bảo hoạt động theo quy chế.</w:t>
      </w:r>
    </w:p>
    <w:p w:rsidR="003E66CC" w:rsidRPr="00F75B7B" w:rsidRDefault="00EB36C9" w:rsidP="00EB36C9">
      <w:pPr>
        <w:pStyle w:val="ListParagraph"/>
        <w:ind w:left="1146"/>
        <w:jc w:val="both"/>
        <w:rPr>
          <w:sz w:val="28"/>
          <w:szCs w:val="28"/>
        </w:rPr>
      </w:pPr>
      <w:r>
        <w:rPr>
          <w:i/>
          <w:sz w:val="28"/>
          <w:szCs w:val="28"/>
        </w:rPr>
        <w:t>+</w:t>
      </w:r>
      <w:r w:rsidR="003E66CC" w:rsidRPr="00F75B7B">
        <w:rPr>
          <w:i/>
          <w:sz w:val="28"/>
          <w:szCs w:val="28"/>
        </w:rPr>
        <w:t>Tiêu chuẩn 2:</w:t>
      </w:r>
      <w:r w:rsidR="003E66CC" w:rsidRPr="00F75B7B">
        <w:rPr>
          <w:sz w:val="28"/>
          <w:szCs w:val="28"/>
        </w:rPr>
        <w:t xml:space="preserve"> Cán bộ quản lý, giáo viên và nhân viên. Đánh giá đạt. </w:t>
      </w:r>
      <w:r w:rsidR="003E66CC" w:rsidRPr="00F75B7B">
        <w:rPr>
          <w:color w:val="000000"/>
          <w:sz w:val="28"/>
          <w:szCs w:val="28"/>
        </w:rPr>
        <w:t>Hiệu trưởng và Phó Hiệu trưởng đạt tiêu chuẩn quy định theo Điều lệ trường trung học; thực hiện tốt quy chế dân chủ trong hoạt động của nhà trường, c</w:t>
      </w:r>
      <w:r w:rsidR="003E66CC" w:rsidRPr="00F75B7B">
        <w:rPr>
          <w:sz w:val="28"/>
          <w:szCs w:val="28"/>
        </w:rPr>
        <w:t xml:space="preserve">ó đủ giáo viên ở tất cả các bộ môn đạt chuẩn và trên chuẩn, nhân viên phụ trách thư viện, phòng học bộ môn, phòng thiết bị dạy học được đào tạo hoặc bồi dưỡng về nghiệp vụ, hoàn thành tốt nhiệm vụ. </w:t>
      </w:r>
      <w:r w:rsidR="003E66CC" w:rsidRPr="00F75B7B">
        <w:rPr>
          <w:i/>
          <w:sz w:val="28"/>
          <w:szCs w:val="28"/>
        </w:rPr>
        <w:t>Biện pháp</w:t>
      </w:r>
      <w:r w:rsidR="003E66CC" w:rsidRPr="00F75B7B">
        <w:rPr>
          <w:sz w:val="28"/>
          <w:szCs w:val="28"/>
        </w:rPr>
        <w:t>: tạo điều kiện để cán bộ, giáo viên, nhân viên học tập bồi dưỡng kiến thức chuyên môn, nghiệp vụ, đạt chuẩn, nâng chuẩn.</w:t>
      </w:r>
    </w:p>
    <w:p w:rsidR="003E66CC" w:rsidRPr="00F75B7B" w:rsidRDefault="00EB36C9" w:rsidP="00EB36C9">
      <w:pPr>
        <w:pStyle w:val="ListParagraph"/>
        <w:ind w:left="1146"/>
        <w:jc w:val="both"/>
        <w:rPr>
          <w:sz w:val="28"/>
          <w:szCs w:val="28"/>
        </w:rPr>
      </w:pPr>
      <w:r>
        <w:rPr>
          <w:i/>
          <w:sz w:val="28"/>
          <w:szCs w:val="28"/>
        </w:rPr>
        <w:t>+</w:t>
      </w:r>
      <w:r w:rsidR="003E66CC" w:rsidRPr="00F75B7B">
        <w:rPr>
          <w:i/>
          <w:sz w:val="28"/>
          <w:szCs w:val="28"/>
        </w:rPr>
        <w:t>Tiêu chuẩn 3</w:t>
      </w:r>
      <w:r w:rsidR="003E66CC" w:rsidRPr="00F75B7B">
        <w:rPr>
          <w:sz w:val="28"/>
          <w:szCs w:val="28"/>
        </w:rPr>
        <w:t xml:space="preserve">: Chất lượng giáo dục. Đánh giá chưa đạt. Tỷ lệ học sinh bỏ học, lưu ban hàng năm không quá 5%, trong đó tỷ lệ học sinh bỏ học quá 1%: chưa đạt, chất lượng giáo dục, hiệu suất đào tạo, tổ chức các </w:t>
      </w:r>
      <w:r w:rsidR="003E66CC" w:rsidRPr="00F75B7B">
        <w:rPr>
          <w:sz w:val="28"/>
          <w:szCs w:val="28"/>
        </w:rPr>
        <w:lastRenderedPageBreak/>
        <w:t>hoạt động giáo dục, h</w:t>
      </w:r>
      <w:r w:rsidR="003E66CC" w:rsidRPr="00F75B7B">
        <w:rPr>
          <w:bCs/>
          <w:sz w:val="28"/>
          <w:szCs w:val="28"/>
        </w:rPr>
        <w:t>oàn thành nhiệm vụ được giao trong kế hoạch phổ cập giáo dục THCS của địa phương</w:t>
      </w:r>
      <w:r w:rsidR="003E66CC" w:rsidRPr="00F75B7B">
        <w:rPr>
          <w:sz w:val="28"/>
          <w:szCs w:val="28"/>
        </w:rPr>
        <w:t>, s</w:t>
      </w:r>
      <w:r w:rsidR="003E66CC" w:rsidRPr="00F75B7B">
        <w:rPr>
          <w:color w:val="000000"/>
          <w:spacing w:val="-2"/>
          <w:sz w:val="28"/>
          <w:szCs w:val="28"/>
          <w:lang w:val="fr-FR"/>
        </w:rPr>
        <w:t>ử dụng công nghệ thông tin trong nhà trường :</w:t>
      </w:r>
      <w:r w:rsidR="003E66CC" w:rsidRPr="00F75B7B">
        <w:rPr>
          <w:sz w:val="28"/>
          <w:szCs w:val="28"/>
        </w:rPr>
        <w:t xml:space="preserve"> đạt. </w:t>
      </w:r>
      <w:r w:rsidR="003E66CC" w:rsidRPr="00F75B7B">
        <w:rPr>
          <w:i/>
          <w:sz w:val="28"/>
          <w:szCs w:val="28"/>
        </w:rPr>
        <w:t>Biện pháp:</w:t>
      </w:r>
      <w:r w:rsidR="003E66CC" w:rsidRPr="00F75B7B">
        <w:rPr>
          <w:sz w:val="28"/>
          <w:szCs w:val="28"/>
        </w:rPr>
        <w:t xml:space="preserve"> tìm mọi biện pháp duy trì sĩ số học sinh, giữ vững chất lượng đại trà, nâng cao chất lượng mũi nhọn.</w:t>
      </w:r>
    </w:p>
    <w:p w:rsidR="003E66CC" w:rsidRPr="00F75B7B" w:rsidRDefault="00EB36C9" w:rsidP="00EB36C9">
      <w:pPr>
        <w:pStyle w:val="ListParagraph"/>
        <w:pBdr>
          <w:bar w:val="single" w:sz="4" w:color="auto"/>
        </w:pBdr>
        <w:ind w:left="1146"/>
        <w:jc w:val="both"/>
        <w:rPr>
          <w:sz w:val="28"/>
          <w:szCs w:val="28"/>
          <w:lang w:val="fr-FR"/>
        </w:rPr>
      </w:pPr>
      <w:r>
        <w:rPr>
          <w:i/>
          <w:sz w:val="28"/>
          <w:szCs w:val="28"/>
        </w:rPr>
        <w:t>+</w:t>
      </w:r>
      <w:r w:rsidR="003E66CC" w:rsidRPr="00F75B7B">
        <w:rPr>
          <w:i/>
          <w:sz w:val="28"/>
          <w:szCs w:val="28"/>
        </w:rPr>
        <w:t>Tiêu chuẩn 4</w:t>
      </w:r>
      <w:r w:rsidR="003E66CC" w:rsidRPr="00F75B7B">
        <w:rPr>
          <w:sz w:val="28"/>
          <w:szCs w:val="28"/>
        </w:rPr>
        <w:t>: Cơ sở vật chất và thiết bị: đến khi nhận bàn giao cơ sở vật chất mới của dự án nâng cấp và mở rộng trường THCS Bình Khánh: đạt</w:t>
      </w:r>
      <w:r w:rsidR="003E66CC" w:rsidRPr="00F75B7B">
        <w:rPr>
          <w:i/>
          <w:sz w:val="28"/>
          <w:szCs w:val="28"/>
          <w:lang w:val="fr-FR"/>
        </w:rPr>
        <w:t>. Biện pháp </w:t>
      </w:r>
      <w:r w:rsidR="003E66CC" w:rsidRPr="00F75B7B">
        <w:rPr>
          <w:sz w:val="28"/>
          <w:szCs w:val="28"/>
          <w:lang w:val="fr-FR"/>
        </w:rPr>
        <w:t xml:space="preserve">: tiếp tục tham mưu các cấp lãnh đạo về đáp ứng các yêu cầu về </w:t>
      </w:r>
      <w:r w:rsidR="003E66CC" w:rsidRPr="00EA1279">
        <w:rPr>
          <w:sz w:val="28"/>
          <w:szCs w:val="28"/>
          <w:lang w:val="fr-FR"/>
        </w:rPr>
        <w:t>cơ sở vật chất phù hợp chuẩn quốc gia.</w:t>
      </w:r>
    </w:p>
    <w:p w:rsidR="003E66CC" w:rsidRPr="00EA1279" w:rsidRDefault="00EB36C9" w:rsidP="00EB36C9">
      <w:pPr>
        <w:pStyle w:val="ListParagraph"/>
        <w:ind w:left="1146"/>
        <w:jc w:val="both"/>
        <w:rPr>
          <w:sz w:val="28"/>
          <w:szCs w:val="28"/>
          <w:lang w:val="fr-FR"/>
        </w:rPr>
      </w:pPr>
      <w:r>
        <w:rPr>
          <w:sz w:val="28"/>
          <w:szCs w:val="28"/>
          <w:lang w:val="fr-FR"/>
        </w:rPr>
        <w:t>+</w:t>
      </w:r>
      <w:r w:rsidR="003E66CC" w:rsidRPr="00EA1279">
        <w:rPr>
          <w:sz w:val="28"/>
          <w:szCs w:val="28"/>
          <w:lang w:val="fr-FR"/>
        </w:rPr>
        <w:tab/>
      </w:r>
      <w:r w:rsidR="003E66CC" w:rsidRPr="00EA1279">
        <w:rPr>
          <w:i/>
          <w:sz w:val="28"/>
          <w:szCs w:val="28"/>
          <w:lang w:val="fr-FR"/>
        </w:rPr>
        <w:t>Tiêu chuẩn 5:</w:t>
      </w:r>
      <w:r w:rsidR="003E66CC" w:rsidRPr="00EA1279">
        <w:rPr>
          <w:sz w:val="28"/>
          <w:szCs w:val="28"/>
          <w:lang w:val="fr-FR"/>
        </w:rPr>
        <w:t xml:space="preserve"> Công tác xã hội hóa giáo dục. Đánh giá đạt. </w:t>
      </w:r>
      <w:r w:rsidR="003E66CC" w:rsidRPr="00EA1279">
        <w:rPr>
          <w:i/>
          <w:sz w:val="28"/>
          <w:szCs w:val="28"/>
          <w:lang w:val="fr-FR"/>
        </w:rPr>
        <w:t>Biện pháp</w:t>
      </w:r>
      <w:r w:rsidR="003E66CC" w:rsidRPr="00EA1279">
        <w:rPr>
          <w:sz w:val="28"/>
          <w:szCs w:val="28"/>
          <w:lang w:val="fr-FR"/>
        </w:rPr>
        <w:t>: tiếp tục chủ động phối hợp với các cơ quan quản lý nhà nước, các đoàn thể, tổ chức ở địa phương đề xuất những biện pháp cụ thể nhằm thực hiện chủ trương và kế hoạch phát triển giáo dục địa phương, tích cực tham mưu cho cấp ủy Đảng và chính quyền địa phương về công tác giáo dục đạt chuẩn phổ cập giáo dục THCS, công tác vận động học sinh ra lớp, Ban đại diện cha mẹ học sinh được thành lập và hoạt động theo đúng qui chế hiện hành, hoạt động có hiệu quả trong việc kết hợp với nhà trường và xã hội để giáo dục học sinh, mối quan hệ và thông tin giữa nhà trường – gia đình và xã hội được duy trì thường xuyên. Thực hiện đúng các qui định về công khai điều kiện dạy học.</w:t>
      </w:r>
    </w:p>
    <w:p w:rsidR="003E66CC" w:rsidRPr="006F60EB" w:rsidRDefault="003E66CC" w:rsidP="00EB36C9">
      <w:pPr>
        <w:pStyle w:val="ListParagraph"/>
        <w:ind w:left="0" w:firstLine="810"/>
        <w:jc w:val="both"/>
        <w:rPr>
          <w:sz w:val="28"/>
          <w:szCs w:val="28"/>
          <w:lang w:val="fr-FR"/>
        </w:rPr>
      </w:pPr>
      <w:r w:rsidRPr="006F60EB">
        <w:rPr>
          <w:sz w:val="28"/>
          <w:szCs w:val="28"/>
          <w:lang w:val="fr-FR"/>
        </w:rPr>
        <w:t>- Tiếp tục rà soát, kiện toàn các văn bản, hồ sơ minh chứng phục vụ cho việc thực hiện thiết lập báo cáo tự kiểm định trong công tác kiểm định chất lượng.Thực hiện đúng tiến độ theo chỉ đạo của Phòng Giáo dục.</w:t>
      </w:r>
    </w:p>
    <w:p w:rsidR="003E66CC" w:rsidRPr="006F60EB" w:rsidRDefault="003E66CC" w:rsidP="00EB36C9">
      <w:pPr>
        <w:pStyle w:val="ListParagraph"/>
        <w:ind w:left="0" w:firstLine="810"/>
        <w:jc w:val="both"/>
        <w:rPr>
          <w:sz w:val="28"/>
          <w:szCs w:val="28"/>
          <w:lang w:val="fr-FR"/>
        </w:rPr>
      </w:pPr>
      <w:r w:rsidRPr="006F60EB">
        <w:rPr>
          <w:sz w:val="28"/>
          <w:szCs w:val="28"/>
          <w:lang w:val="fr-FR"/>
        </w:rPr>
        <w:t>- Chỉ đạo công chức, viên chức, nhân viên thực hiện nhiệm vụ căn cứ vào bộ tiêu chuẩn đánh giá để từng bước đưa công tác quản lý của Ban giám hiệu, giảng dạy của giáo viên đi vào nề nếp và có chất lượng.</w:t>
      </w:r>
    </w:p>
    <w:p w:rsidR="00B70F34" w:rsidRPr="006F60EB" w:rsidRDefault="00B70F34" w:rsidP="00EB36C9">
      <w:pPr>
        <w:spacing w:before="120" w:after="120"/>
        <w:ind w:firstLine="810"/>
        <w:jc w:val="both"/>
        <w:rPr>
          <w:sz w:val="28"/>
          <w:szCs w:val="28"/>
          <w:lang w:val="fr-FR"/>
        </w:rPr>
      </w:pPr>
      <w:r w:rsidRPr="006F60EB">
        <w:rPr>
          <w:sz w:val="28"/>
          <w:szCs w:val="28"/>
          <w:lang w:val="fr-FR"/>
        </w:rPr>
        <w:t>-Đẩy mạnh giao lưu, trao đổi kinh nghiệm, học tập lẫn nhau giữa các trường trong huyện và các quận huyện có giáo dục nổi bật.</w:t>
      </w:r>
    </w:p>
    <w:p w:rsidR="00B70F34" w:rsidRPr="006F60EB" w:rsidRDefault="00B70F34" w:rsidP="00EB36C9">
      <w:pPr>
        <w:pStyle w:val="ListParagraph"/>
        <w:spacing w:before="120" w:after="120"/>
        <w:ind w:left="0" w:firstLine="810"/>
        <w:jc w:val="both"/>
        <w:rPr>
          <w:sz w:val="28"/>
          <w:szCs w:val="28"/>
          <w:lang w:val="fr-FR"/>
        </w:rPr>
      </w:pPr>
      <w:r w:rsidRPr="006F60EB">
        <w:rPr>
          <w:sz w:val="28"/>
          <w:szCs w:val="28"/>
          <w:lang w:val="fr-FR"/>
        </w:rPr>
        <w:t xml:space="preserve">-Khuyến khích, tạo điều kiện cho cán bộ quản lý, giáo viên tham dự tập huấn, học tập kinh nghiệm qua những chuyên đề, hội thảo với các tổ chức giáo dục nước ngoài do Phòng, Sở Giáo dục tổ chức.  </w:t>
      </w:r>
    </w:p>
    <w:p w:rsidR="00C45F69" w:rsidRDefault="00C45F69" w:rsidP="00F75B7B">
      <w:pPr>
        <w:spacing w:before="120"/>
        <w:ind w:firstLine="426"/>
        <w:jc w:val="both"/>
        <w:rPr>
          <w:b/>
          <w:sz w:val="28"/>
          <w:szCs w:val="28"/>
          <w:lang w:val="fr-FR"/>
        </w:rPr>
      </w:pPr>
      <w:r w:rsidRPr="006F60EB">
        <w:rPr>
          <w:b/>
          <w:sz w:val="28"/>
          <w:szCs w:val="28"/>
          <w:lang w:val="fr-FR"/>
        </w:rPr>
        <w:t>IV. Công tác đoàn thể.</w:t>
      </w:r>
    </w:p>
    <w:p w:rsidR="00CB3EB6" w:rsidRPr="00CB3EB6" w:rsidRDefault="00CB3EB6" w:rsidP="00CB3EB6">
      <w:pPr>
        <w:spacing w:line="300" w:lineRule="auto"/>
        <w:ind w:firstLine="709"/>
        <w:jc w:val="both"/>
        <w:rPr>
          <w:sz w:val="28"/>
          <w:szCs w:val="28"/>
        </w:rPr>
      </w:pPr>
      <w:r w:rsidRPr="00CB3EB6">
        <w:rPr>
          <w:sz w:val="28"/>
          <w:szCs w:val="28"/>
        </w:rPr>
        <w:t>- Quan tâm đào tạo, bồi dưỡng cán bộ giáo viên làm công tác đoàn thể, tạo điều kiện về cơ sở vật chất, thời gian… để các đòan thể hoạt động hiệu quả.</w:t>
      </w:r>
    </w:p>
    <w:p w:rsidR="003E6115" w:rsidRPr="006F60EB" w:rsidRDefault="003E6115" w:rsidP="00EB36C9">
      <w:pPr>
        <w:spacing w:before="120" w:after="120"/>
        <w:ind w:firstLine="810"/>
        <w:jc w:val="both"/>
        <w:rPr>
          <w:sz w:val="28"/>
          <w:szCs w:val="28"/>
          <w:lang w:val="fr-FR"/>
        </w:rPr>
      </w:pPr>
      <w:r w:rsidRPr="006F60EB">
        <w:rPr>
          <w:sz w:val="28"/>
          <w:szCs w:val="28"/>
          <w:lang w:val="fr-FR"/>
        </w:rPr>
        <w:t xml:space="preserve">Đẩy mạnh hoạt động Đoàn, Đội nhằm hỗ trợ cho nhà trường giáo dục đạo đức, lối sống, kỹ năng cho học sinh. Tạo sân chơi cho học sinh gắn bó với trường lớp, gần gũi bạn bè, thầy cô. Thực hiện chủ đề năm học “Tự hào trang sử Đội, vững bước tiến lên Đoàn”. Tạo nguồn kết nạp đoàn viên, giáo dục các em nhận </w:t>
      </w:r>
      <w:r w:rsidRPr="006F60EB">
        <w:rPr>
          <w:sz w:val="28"/>
          <w:szCs w:val="28"/>
          <w:lang w:val="fr-FR"/>
        </w:rPr>
        <w:lastRenderedPageBreak/>
        <w:t>thức đúng đắn khi trở thành người đoàn viên. Phối hợp với nhà trường tổ chức các hoạt động ngoại khóa cho học sinh.</w:t>
      </w:r>
    </w:p>
    <w:p w:rsidR="003E6115" w:rsidRPr="006F60EB" w:rsidRDefault="003E6115" w:rsidP="00F75B7B">
      <w:pPr>
        <w:ind w:left="360"/>
        <w:jc w:val="both"/>
        <w:rPr>
          <w:i/>
          <w:sz w:val="28"/>
          <w:szCs w:val="28"/>
          <w:lang w:val="fr-FR"/>
        </w:rPr>
      </w:pPr>
      <w:r w:rsidRPr="006F60EB">
        <w:rPr>
          <w:i/>
          <w:sz w:val="28"/>
          <w:szCs w:val="28"/>
          <w:lang w:val="fr-FR"/>
        </w:rPr>
        <w:t>+ Phối hợp với Đội TNTP :</w:t>
      </w:r>
    </w:p>
    <w:p w:rsidR="003E6115" w:rsidRPr="006F60EB" w:rsidRDefault="003E6115" w:rsidP="00F75B7B">
      <w:pPr>
        <w:ind w:firstLine="720"/>
        <w:jc w:val="both"/>
        <w:rPr>
          <w:sz w:val="28"/>
          <w:szCs w:val="28"/>
          <w:lang w:val="fr-FR"/>
        </w:rPr>
      </w:pPr>
      <w:r w:rsidRPr="006F60EB">
        <w:rPr>
          <w:sz w:val="28"/>
          <w:szCs w:val="28"/>
          <w:lang w:val="fr-FR"/>
        </w:rPr>
        <w:t>- Phối hợp với tổ chức Đội tuyên truyền , đánh giá thi đua việc chấp hành nội quy, quy định của học sinh, từ đó xây dựng nề nếp học tập nghiêm túc.</w:t>
      </w:r>
    </w:p>
    <w:p w:rsidR="003E6115" w:rsidRPr="006F60EB" w:rsidRDefault="003E6115" w:rsidP="00F75B7B">
      <w:pPr>
        <w:ind w:firstLine="720"/>
        <w:jc w:val="both"/>
        <w:rPr>
          <w:sz w:val="28"/>
          <w:szCs w:val="28"/>
          <w:lang w:val="fr-FR"/>
        </w:rPr>
      </w:pPr>
      <w:r w:rsidRPr="006F60EB">
        <w:rPr>
          <w:sz w:val="28"/>
          <w:szCs w:val="28"/>
          <w:lang w:val="fr-FR"/>
        </w:rPr>
        <w:t>- Phối hợp  và hỗ trợ  tổ chức Đội thực hiện các hoạt động giáo dục ngoài giờ, sinh hoạt tập thể, phong trào thi đua…thông qua đó giáo dục học sinh ý thức học tập tích cực, vui chơi lành mạnh, bồi dưỡng nhân cách.</w:t>
      </w:r>
    </w:p>
    <w:p w:rsidR="003E6115" w:rsidRPr="006F60EB" w:rsidRDefault="003E6115" w:rsidP="00F75B7B">
      <w:pPr>
        <w:ind w:left="720"/>
        <w:jc w:val="both"/>
        <w:rPr>
          <w:sz w:val="28"/>
          <w:szCs w:val="28"/>
          <w:lang w:val="fr-FR"/>
        </w:rPr>
      </w:pPr>
      <w:r w:rsidRPr="006F60EB">
        <w:rPr>
          <w:sz w:val="28"/>
          <w:szCs w:val="28"/>
          <w:lang w:val="fr-FR"/>
        </w:rPr>
        <w:t>- Hỗ trợ Đội tham gia các hoạt động phong trào do ngành và Hội đồng Đội tổ chức.</w:t>
      </w:r>
    </w:p>
    <w:p w:rsidR="003E6115" w:rsidRPr="006F60EB" w:rsidRDefault="003E6115" w:rsidP="00F75B7B">
      <w:pPr>
        <w:ind w:left="360"/>
        <w:jc w:val="both"/>
        <w:rPr>
          <w:i/>
          <w:sz w:val="28"/>
          <w:szCs w:val="28"/>
          <w:lang w:val="fr-FR"/>
        </w:rPr>
      </w:pPr>
      <w:r w:rsidRPr="006F60EB">
        <w:rPr>
          <w:i/>
          <w:sz w:val="28"/>
          <w:szCs w:val="28"/>
          <w:lang w:val="fr-FR"/>
        </w:rPr>
        <w:t>+ Phối hợp với Công đoàn:</w:t>
      </w:r>
    </w:p>
    <w:p w:rsidR="003E6115" w:rsidRPr="006F60EB" w:rsidRDefault="003E6115" w:rsidP="00F75B7B">
      <w:pPr>
        <w:ind w:firstLine="720"/>
        <w:jc w:val="both"/>
        <w:rPr>
          <w:sz w:val="28"/>
          <w:szCs w:val="28"/>
          <w:lang w:val="fr-FR"/>
        </w:rPr>
      </w:pPr>
      <w:r w:rsidRPr="006F60EB">
        <w:rPr>
          <w:sz w:val="28"/>
          <w:szCs w:val="28"/>
          <w:lang w:val="fr-FR"/>
        </w:rPr>
        <w:t>- Đầu năm học, Hiệu trưởng và Chủ tịch công đoàn ký kết Quy chế phối hợp thực hiện nhiệm vụ của mỗi bên và các công tác phối hợp để cùng nhau hoàn thành tốt công tác được giao.</w:t>
      </w:r>
    </w:p>
    <w:p w:rsidR="003E6115" w:rsidRPr="006F60EB" w:rsidRDefault="003E6115" w:rsidP="00F75B7B">
      <w:pPr>
        <w:ind w:firstLine="720"/>
        <w:jc w:val="both"/>
        <w:rPr>
          <w:sz w:val="28"/>
          <w:szCs w:val="28"/>
          <w:lang w:val="fr-FR"/>
        </w:rPr>
      </w:pPr>
      <w:r w:rsidRPr="006F60EB">
        <w:rPr>
          <w:sz w:val="28"/>
          <w:szCs w:val="28"/>
          <w:lang w:val="fr-FR"/>
        </w:rPr>
        <w:t>- Tăng cường phối hợp với Công đoàn trong công tác giáo dục chính trị, tư tưởng, đạo đức nhà giáo, nâng cao nhận thức về “Dân chủ, kỷ cương, tình thương, trách nhiệm” ở mỗi công đoànviên, vận động, nhắc nhở đội ngũ thực hiện tốt các quy chế, quy định, hoàn thành tốt nhiệm vụ được giao, tích cực tham gia hưởng ứng các phong trào.Kiên quyết loại trừ bệnh chủ quan tự mãn, làm việc không hết trách nhiệm, dạy học không hiệu quả, xem nhẹ tổ chức kỷ luật của đơn vị.</w:t>
      </w:r>
    </w:p>
    <w:p w:rsidR="003E6115" w:rsidRPr="006F60EB" w:rsidRDefault="003E6115" w:rsidP="00F75B7B">
      <w:pPr>
        <w:ind w:firstLine="720"/>
        <w:jc w:val="both"/>
        <w:rPr>
          <w:sz w:val="28"/>
          <w:szCs w:val="28"/>
          <w:lang w:val="fr-FR"/>
        </w:rPr>
      </w:pPr>
      <w:r w:rsidRPr="006F60EB">
        <w:rPr>
          <w:sz w:val="28"/>
          <w:szCs w:val="28"/>
          <w:lang w:val="fr-FR"/>
        </w:rPr>
        <w:t>- Phối hợp với Công đoàn xây dựng các chương trình hành động trong năm; xây dựng các quy chế, quy định, các chế độ cho đội ngũ sư phạm, thực hiện tốt chế độ chính sách, quy chế chi tiêu nội bộ, hoạt động tương trợ…</w:t>
      </w:r>
    </w:p>
    <w:p w:rsidR="003E6115" w:rsidRPr="006F60EB" w:rsidRDefault="003E6115" w:rsidP="00F75B7B">
      <w:pPr>
        <w:ind w:firstLine="720"/>
        <w:jc w:val="both"/>
        <w:rPr>
          <w:sz w:val="28"/>
          <w:szCs w:val="28"/>
          <w:lang w:val="fr-FR"/>
        </w:rPr>
      </w:pPr>
      <w:r w:rsidRPr="006F60EB">
        <w:rPr>
          <w:sz w:val="28"/>
          <w:szCs w:val="28"/>
          <w:lang w:val="fr-FR"/>
        </w:rPr>
        <w:t>- Tạo điều kiện thuận lợi cho Công đoàn tham gia quản lý tốt và hiệu quả các nguồn lực của nhà trường, tham gia kiểm tra, giám sát nhiệm vụ người lao động.</w:t>
      </w:r>
    </w:p>
    <w:p w:rsidR="00C45F69" w:rsidRDefault="00C45F69" w:rsidP="00F75B7B">
      <w:pPr>
        <w:spacing w:before="120"/>
        <w:ind w:firstLine="426"/>
        <w:jc w:val="both"/>
        <w:rPr>
          <w:b/>
          <w:sz w:val="28"/>
          <w:szCs w:val="28"/>
          <w:lang w:val="fr-FR"/>
        </w:rPr>
      </w:pPr>
      <w:r w:rsidRPr="006F60EB">
        <w:rPr>
          <w:b/>
          <w:sz w:val="28"/>
          <w:szCs w:val="28"/>
          <w:lang w:val="fr-FR"/>
        </w:rPr>
        <w:t>V. Công tác xã hội hóa – Ban đại diện Cha mẹ học sinh.</w:t>
      </w:r>
    </w:p>
    <w:p w:rsidR="00CB3EB6" w:rsidRPr="00CB3EB6" w:rsidRDefault="00CB3EB6" w:rsidP="00CB3EB6">
      <w:pPr>
        <w:spacing w:line="300" w:lineRule="auto"/>
        <w:ind w:firstLine="709"/>
        <w:jc w:val="both"/>
        <w:rPr>
          <w:sz w:val="28"/>
          <w:szCs w:val="28"/>
        </w:rPr>
      </w:pPr>
      <w:r w:rsidRPr="00CB3EB6">
        <w:rPr>
          <w:sz w:val="28"/>
          <w:szCs w:val="28"/>
        </w:rPr>
        <w:t xml:space="preserve">- Đầu năm, Hiệu trưởng tổ chức phổ biến, tạo điều kiện cho cha mẹ học sinh hiểu rõ Điều lệ ban đại diện cha mẹ học sinh (Ban hành kèm theo Thông tư số 55/2011/TT-BGDĐT ngày 22 tháng 11 năm 2011 của Bộ trưởng Bộ Giáo dục và Đào tạo). </w:t>
      </w:r>
    </w:p>
    <w:p w:rsidR="00A37A49" w:rsidRPr="006F60EB" w:rsidRDefault="00A37A49" w:rsidP="00EB36C9">
      <w:pPr>
        <w:ind w:firstLine="810"/>
        <w:jc w:val="both"/>
        <w:rPr>
          <w:sz w:val="28"/>
          <w:szCs w:val="28"/>
          <w:lang w:val="fr-FR"/>
        </w:rPr>
      </w:pPr>
      <w:r w:rsidRPr="006F60EB">
        <w:rPr>
          <w:sz w:val="28"/>
          <w:szCs w:val="28"/>
          <w:lang w:val="fr-FR"/>
        </w:rPr>
        <w:t>- Phối hợp chặt chẽ với địa phương trong vận động học sinh ra lớp,duy trì sĩ số, công tác miễn giảm học phí đầ</w:t>
      </w:r>
      <w:r w:rsidR="000C5C8A" w:rsidRPr="006F60EB">
        <w:rPr>
          <w:sz w:val="28"/>
          <w:szCs w:val="28"/>
          <w:lang w:val="fr-FR"/>
        </w:rPr>
        <w:t>u năm.</w:t>
      </w:r>
      <w:r w:rsidRPr="006F60EB">
        <w:rPr>
          <w:sz w:val="28"/>
          <w:szCs w:val="28"/>
          <w:lang w:val="fr-FR"/>
        </w:rPr>
        <w:t xml:space="preserve"> Kiến nghị với chính quyền địa phương quan tâm hỗ trợ về chế độ chính sách, học bổng,chăm lo phát triển giáo dục.</w:t>
      </w:r>
    </w:p>
    <w:p w:rsidR="00E664E2" w:rsidRPr="006F60EB" w:rsidRDefault="00E664E2" w:rsidP="00EB36C9">
      <w:pPr>
        <w:spacing w:before="120"/>
        <w:ind w:firstLine="810"/>
        <w:jc w:val="both"/>
        <w:rPr>
          <w:bCs/>
          <w:noProof/>
          <w:sz w:val="28"/>
          <w:szCs w:val="28"/>
          <w:lang w:val="fr-FR"/>
        </w:rPr>
      </w:pPr>
      <w:r w:rsidRPr="006F60EB">
        <w:rPr>
          <w:bCs/>
          <w:noProof/>
          <w:sz w:val="28"/>
          <w:szCs w:val="28"/>
          <w:lang w:val="fr-FR"/>
        </w:rPr>
        <w:t>- Tiếp tục thực hiện các quy định về cơ chế thu và sử dụng học phí, thực hiện miễn giảm học phí cho học sinh diện nghèo, diện chính sách theo quy định.</w:t>
      </w:r>
    </w:p>
    <w:p w:rsidR="00E664E2" w:rsidRPr="006F60EB" w:rsidRDefault="00E664E2" w:rsidP="000C5C8A">
      <w:pPr>
        <w:pStyle w:val="ListParagraph"/>
        <w:spacing w:before="120" w:after="120"/>
        <w:ind w:left="0" w:firstLine="810"/>
        <w:contextualSpacing w:val="0"/>
        <w:jc w:val="both"/>
        <w:rPr>
          <w:bCs/>
          <w:noProof/>
          <w:sz w:val="28"/>
          <w:szCs w:val="28"/>
          <w:lang w:val="fr-FR"/>
        </w:rPr>
      </w:pPr>
      <w:r w:rsidRPr="006F60EB">
        <w:rPr>
          <w:bCs/>
          <w:noProof/>
          <w:sz w:val="28"/>
          <w:szCs w:val="28"/>
          <w:lang w:val="fr-FR"/>
        </w:rPr>
        <w:lastRenderedPageBreak/>
        <w:t>- Đẩy mạnh công tác xã hội hóa giáo dục, thu hút các nguồn lực của toàn xã hội để đầu tư, phát triển giáo dục và đào tạo, tạo điều kiện chăm lo, khuyến khích, hỗ trợ cho học sinh nghèo, diện chính sách, học sinh giỏi, học sinh có nhiều thành tích phát triển năng khiêu.</w:t>
      </w:r>
    </w:p>
    <w:p w:rsidR="00E664E2" w:rsidRPr="006F60EB" w:rsidRDefault="00E664E2" w:rsidP="000C5C8A">
      <w:pPr>
        <w:pStyle w:val="ListParagraph"/>
        <w:spacing w:before="120" w:after="120"/>
        <w:ind w:left="0" w:firstLine="810"/>
        <w:contextualSpacing w:val="0"/>
        <w:jc w:val="both"/>
        <w:rPr>
          <w:bCs/>
          <w:noProof/>
          <w:sz w:val="28"/>
          <w:szCs w:val="28"/>
          <w:lang w:val="fr-FR"/>
        </w:rPr>
      </w:pPr>
      <w:r w:rsidRPr="006F60EB">
        <w:rPr>
          <w:bCs/>
          <w:noProof/>
          <w:sz w:val="28"/>
          <w:szCs w:val="28"/>
          <w:lang w:val="fr-FR"/>
        </w:rPr>
        <w:t>- Tăng cường các giải pháp về chính sách xã hội trong giáo dục và đào tạo nhằm đảm bảo 100% học sinh thuộc diện nghèo, gia đình chính sách, dân tộc, có công với cách mạng (theo quy định) có điểu kiện thuận lợi hơn để đến trường.</w:t>
      </w:r>
    </w:p>
    <w:p w:rsidR="0074555F" w:rsidRPr="0074555F" w:rsidRDefault="003E66CC" w:rsidP="0074555F">
      <w:pPr>
        <w:spacing w:line="300" w:lineRule="auto"/>
        <w:ind w:firstLine="709"/>
        <w:jc w:val="both"/>
        <w:rPr>
          <w:sz w:val="28"/>
          <w:szCs w:val="28"/>
        </w:rPr>
      </w:pPr>
      <w:r w:rsidRPr="006F60EB">
        <w:rPr>
          <w:sz w:val="28"/>
          <w:szCs w:val="28"/>
          <w:lang w:val="fr-FR"/>
        </w:rPr>
        <w:t>- Xây dựng mối quan hệ phối hợp chặt chẽ với phụ huynh trong giáo dục học sinh. Tổ chức thành công Đại hội CMHS tạo điều kiện để phụ huynh nắm bắt được các hoạt động của nhà trường, góp phần cùng với nhà trường tổ chức các hoạt động giáo dục. Thực hiện trao đổi thông tin giữa nhà trường và gia đình trong các cuộc họp CMHS theo định kỳ( 3 lần/năm).</w:t>
      </w:r>
      <w:r w:rsidR="0074555F">
        <w:rPr>
          <w:sz w:val="28"/>
          <w:szCs w:val="28"/>
          <w:lang w:val="fr-FR"/>
        </w:rPr>
        <w:t xml:space="preserve"> </w:t>
      </w:r>
      <w:r w:rsidR="0074555F" w:rsidRPr="0074555F">
        <w:rPr>
          <w:sz w:val="28"/>
          <w:szCs w:val="28"/>
        </w:rPr>
        <w:t>Đồng thời Ban đại diện cha mẹ học sinh có ý kiến đóng góp cho các hoạt động dạy và học của nhà trường, môi trường sư phạm, về chất lượng dạy và học, về sự phối hợp giữa nhà trường và cha mẹ học sinh…  nhằm hoàn thành tốt nhiệm vụ năm học.</w:t>
      </w:r>
    </w:p>
    <w:p w:rsidR="003E66CC" w:rsidRPr="006F60EB" w:rsidRDefault="003E66CC" w:rsidP="000C5C8A">
      <w:pPr>
        <w:ind w:firstLine="810"/>
        <w:jc w:val="both"/>
        <w:rPr>
          <w:sz w:val="28"/>
          <w:szCs w:val="28"/>
          <w:lang w:val="fr-FR"/>
        </w:rPr>
      </w:pPr>
      <w:r w:rsidRPr="006F60EB">
        <w:rPr>
          <w:sz w:val="28"/>
          <w:szCs w:val="28"/>
          <w:lang w:val="fr-FR"/>
        </w:rPr>
        <w:t>Thường xuyên trao đổi với phụ huynh những trường hợp học sinh vi phạm, cần phải chấn chỉnh về mặt rèn luyện đạo đức và học tập. Phối hợp với Ban đại diện CMHS thực hiện và sử dụng có hiệu quả các công trình hoạt động của CMHS đã được thống nhất trong Đại hội đại biểu CMHS.</w:t>
      </w:r>
    </w:p>
    <w:p w:rsidR="00C45F69" w:rsidRPr="006F60EB" w:rsidRDefault="00C45F69" w:rsidP="00F75B7B">
      <w:pPr>
        <w:spacing w:before="120" w:after="120"/>
        <w:jc w:val="both"/>
        <w:rPr>
          <w:b/>
          <w:sz w:val="28"/>
          <w:szCs w:val="28"/>
          <w:lang w:val="fr-FR"/>
        </w:rPr>
      </w:pPr>
      <w:r w:rsidRPr="006F60EB">
        <w:rPr>
          <w:b/>
          <w:sz w:val="28"/>
          <w:szCs w:val="28"/>
          <w:lang w:val="fr-FR"/>
        </w:rPr>
        <w:t>E- KẾ HOẠCH KIỂM TRA NỘI BỘ</w:t>
      </w:r>
    </w:p>
    <w:p w:rsidR="00A37A49" w:rsidRPr="006F60EB" w:rsidRDefault="00A37A49" w:rsidP="00F75B7B">
      <w:pPr>
        <w:spacing w:before="120" w:after="120"/>
        <w:ind w:firstLine="720"/>
        <w:jc w:val="both"/>
        <w:rPr>
          <w:sz w:val="28"/>
          <w:szCs w:val="28"/>
          <w:lang w:val="fr-FR"/>
        </w:rPr>
      </w:pPr>
      <w:r w:rsidRPr="006F60EB">
        <w:rPr>
          <w:sz w:val="28"/>
          <w:szCs w:val="28"/>
          <w:lang w:val="fr-FR"/>
        </w:rPr>
        <w:t>Thành lập ban kiểm tra, xây dựng kế hoạch kiểm tra nội bộ nhà trường đầu năm và phân công nhiệm vụ từng thành viên trước Hội đồng sư phạm. Ban giám hiệu tăng cường công tác kiểm tra chuyên môn, dự giờ thăm lớp để nắm tình hình giảng dạy của giáo viên và học tập của học sinh. Đánh giá giáo viên công bằng, chính xác theo các chuẩn quy định.</w:t>
      </w:r>
    </w:p>
    <w:p w:rsidR="00A37A49" w:rsidRPr="006F60EB" w:rsidRDefault="00A37A49" w:rsidP="00F75B7B">
      <w:pPr>
        <w:spacing w:before="120" w:after="120"/>
        <w:ind w:firstLine="720"/>
        <w:jc w:val="both"/>
        <w:rPr>
          <w:sz w:val="28"/>
          <w:szCs w:val="28"/>
          <w:lang w:val="fr-FR"/>
        </w:rPr>
      </w:pPr>
      <w:r w:rsidRPr="006F60EB">
        <w:rPr>
          <w:sz w:val="28"/>
          <w:szCs w:val="28"/>
          <w:lang w:val="fr-FR"/>
        </w:rPr>
        <w:t>- Kiểm tra hoạt động sư phạm củ</w:t>
      </w:r>
      <w:r w:rsidR="00923A0E" w:rsidRPr="006F60EB">
        <w:rPr>
          <w:sz w:val="28"/>
          <w:szCs w:val="28"/>
          <w:lang w:val="fr-FR"/>
        </w:rPr>
        <w:t>a giáo viên: 5/59/6</w:t>
      </w:r>
      <w:r w:rsidR="00820D88" w:rsidRPr="006F60EB">
        <w:rPr>
          <w:sz w:val="28"/>
          <w:szCs w:val="28"/>
          <w:lang w:val="fr-FR"/>
        </w:rPr>
        <w:t>0</w:t>
      </w:r>
      <w:r w:rsidRPr="006F60EB">
        <w:rPr>
          <w:sz w:val="28"/>
          <w:szCs w:val="28"/>
          <w:lang w:val="fr-FR"/>
        </w:rPr>
        <w:t xml:space="preserve"> (100%) giáo viên đứng lớp.</w:t>
      </w:r>
    </w:p>
    <w:p w:rsidR="00A37A49" w:rsidRPr="006F60EB" w:rsidRDefault="00A37A49" w:rsidP="00F75B7B">
      <w:pPr>
        <w:spacing w:before="120" w:after="120"/>
        <w:ind w:firstLine="720"/>
        <w:jc w:val="both"/>
        <w:rPr>
          <w:sz w:val="28"/>
          <w:szCs w:val="28"/>
          <w:lang w:val="fr-FR"/>
        </w:rPr>
      </w:pPr>
      <w:r w:rsidRPr="006F60EB">
        <w:rPr>
          <w:sz w:val="28"/>
          <w:szCs w:val="28"/>
          <w:lang w:val="fr-FR"/>
        </w:rPr>
        <w:t>- Kiểm ta chuyên đề: kiểm tra bộ phận (Văn thư, kế toán, Học vụ, Thư viện, Thực hành thí nghiệm), kiểm tra hồ sơ GVCN (3</w:t>
      </w:r>
      <w:r w:rsidR="00923A0E" w:rsidRPr="006F60EB">
        <w:rPr>
          <w:sz w:val="28"/>
          <w:szCs w:val="28"/>
          <w:lang w:val="fr-FR"/>
        </w:rPr>
        <w:t>4</w:t>
      </w:r>
      <w:r w:rsidRPr="006F60EB">
        <w:rPr>
          <w:sz w:val="28"/>
          <w:szCs w:val="28"/>
          <w:lang w:val="fr-FR"/>
        </w:rPr>
        <w:t xml:space="preserve"> GV), kiểm tra hồ sơ chuyên môn của giáo viên, hồ sơ hoạt động tổ bộ môn.</w:t>
      </w:r>
    </w:p>
    <w:p w:rsidR="00A37A49" w:rsidRPr="006F60EB" w:rsidRDefault="00A37A49" w:rsidP="00F75B7B">
      <w:pPr>
        <w:spacing w:before="120" w:after="120"/>
        <w:ind w:firstLine="720"/>
        <w:jc w:val="both"/>
        <w:rPr>
          <w:sz w:val="28"/>
          <w:szCs w:val="28"/>
          <w:lang w:val="fr-FR"/>
        </w:rPr>
      </w:pPr>
      <w:r w:rsidRPr="006F60EB">
        <w:rPr>
          <w:sz w:val="28"/>
          <w:szCs w:val="28"/>
          <w:lang w:val="fr-FR"/>
        </w:rPr>
        <w:t>- Kiểm tra việc thực hiện những công việc được giao của Phó Hiệu trưởng.</w:t>
      </w:r>
    </w:p>
    <w:p w:rsidR="00A37A49" w:rsidRPr="006F60EB" w:rsidRDefault="00A37A49" w:rsidP="00F75B7B">
      <w:pPr>
        <w:spacing w:before="120" w:after="120"/>
        <w:jc w:val="both"/>
        <w:rPr>
          <w:b/>
          <w:szCs w:val="26"/>
          <w:lang w:val="fr-FR"/>
        </w:rPr>
      </w:pP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1925"/>
        <w:gridCol w:w="2931"/>
        <w:gridCol w:w="810"/>
        <w:gridCol w:w="3793"/>
      </w:tblGrid>
      <w:tr w:rsidR="00C45F69" w:rsidRPr="00A278BE" w:rsidTr="00CF720F">
        <w:trPr>
          <w:jc w:val="center"/>
        </w:trPr>
        <w:tc>
          <w:tcPr>
            <w:tcW w:w="1524" w:type="dxa"/>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B5C0E">
            <w:pPr>
              <w:spacing w:before="120"/>
              <w:ind w:right="45"/>
              <w:jc w:val="center"/>
              <w:rPr>
                <w:b/>
                <w:szCs w:val="26"/>
              </w:rPr>
            </w:pPr>
            <w:r w:rsidRPr="00A278BE">
              <w:rPr>
                <w:b/>
                <w:szCs w:val="26"/>
              </w:rPr>
              <w:t>Tháng</w:t>
            </w:r>
          </w:p>
        </w:tc>
        <w:tc>
          <w:tcPr>
            <w:tcW w:w="1925" w:type="dxa"/>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B5C0E">
            <w:pPr>
              <w:spacing w:before="120"/>
              <w:ind w:right="45"/>
              <w:jc w:val="center"/>
              <w:rPr>
                <w:b/>
                <w:szCs w:val="26"/>
              </w:rPr>
            </w:pPr>
            <w:r w:rsidRPr="00A278BE">
              <w:rPr>
                <w:b/>
                <w:szCs w:val="26"/>
              </w:rPr>
              <w:t>Nội dung kiểm tra</w:t>
            </w:r>
          </w:p>
        </w:tc>
        <w:tc>
          <w:tcPr>
            <w:tcW w:w="2931" w:type="dxa"/>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B5C0E">
            <w:pPr>
              <w:spacing w:before="120"/>
              <w:ind w:right="45"/>
              <w:jc w:val="center"/>
              <w:rPr>
                <w:b/>
                <w:szCs w:val="26"/>
              </w:rPr>
            </w:pPr>
            <w:r w:rsidRPr="00A278BE">
              <w:rPr>
                <w:b/>
                <w:szCs w:val="26"/>
              </w:rPr>
              <w:t>Đối tượng được kiểm tra</w:t>
            </w:r>
          </w:p>
        </w:tc>
        <w:tc>
          <w:tcPr>
            <w:tcW w:w="810" w:type="dxa"/>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B5C0E">
            <w:pPr>
              <w:spacing w:before="120"/>
              <w:ind w:right="45"/>
              <w:jc w:val="center"/>
              <w:rPr>
                <w:b/>
                <w:szCs w:val="26"/>
              </w:rPr>
            </w:pPr>
            <w:r w:rsidRPr="00A278BE">
              <w:rPr>
                <w:b/>
                <w:szCs w:val="26"/>
              </w:rPr>
              <w:t xml:space="preserve">Thời gian </w:t>
            </w:r>
            <w:r w:rsidRPr="00A278BE">
              <w:rPr>
                <w:b/>
                <w:szCs w:val="26"/>
              </w:rPr>
              <w:lastRenderedPageBreak/>
              <w:t>kiểm tra</w:t>
            </w:r>
          </w:p>
        </w:tc>
        <w:tc>
          <w:tcPr>
            <w:tcW w:w="3793" w:type="dxa"/>
            <w:tcBorders>
              <w:top w:val="single" w:sz="4" w:space="0" w:color="auto"/>
              <w:left w:val="single" w:sz="4" w:space="0" w:color="auto"/>
              <w:bottom w:val="single" w:sz="4" w:space="0" w:color="auto"/>
              <w:right w:val="single" w:sz="4" w:space="0" w:color="auto"/>
            </w:tcBorders>
            <w:vAlign w:val="center"/>
          </w:tcPr>
          <w:p w:rsidR="00C45F69" w:rsidRPr="00A278BE" w:rsidRDefault="00C45F69" w:rsidP="00FB5C0E">
            <w:pPr>
              <w:spacing w:before="120"/>
              <w:ind w:right="45"/>
              <w:jc w:val="center"/>
              <w:rPr>
                <w:b/>
                <w:szCs w:val="26"/>
              </w:rPr>
            </w:pPr>
            <w:r w:rsidRPr="00A278BE">
              <w:rPr>
                <w:b/>
                <w:szCs w:val="26"/>
              </w:rPr>
              <w:lastRenderedPageBreak/>
              <w:t>Bộ phận phụ trách</w:t>
            </w:r>
          </w:p>
        </w:tc>
      </w:tr>
      <w:tr w:rsidR="00C45F69" w:rsidRPr="00A278BE" w:rsidTr="00CF720F">
        <w:trPr>
          <w:trHeight w:val="340"/>
          <w:jc w:val="center"/>
        </w:trPr>
        <w:tc>
          <w:tcPr>
            <w:tcW w:w="1524" w:type="dxa"/>
            <w:tcBorders>
              <w:top w:val="single" w:sz="4" w:space="0" w:color="auto"/>
              <w:left w:val="single" w:sz="4" w:space="0" w:color="auto"/>
              <w:bottom w:val="single" w:sz="4" w:space="0" w:color="auto"/>
              <w:right w:val="single" w:sz="4" w:space="0" w:color="auto"/>
            </w:tcBorders>
            <w:vAlign w:val="center"/>
          </w:tcPr>
          <w:p w:rsidR="00C45F69" w:rsidRPr="00A278BE" w:rsidRDefault="00FB5C0E" w:rsidP="00FC5B18">
            <w:pPr>
              <w:spacing w:before="60" w:after="60"/>
              <w:ind w:right="45"/>
              <w:jc w:val="center"/>
              <w:rPr>
                <w:szCs w:val="26"/>
              </w:rPr>
            </w:pPr>
            <w:r>
              <w:rPr>
                <w:szCs w:val="26"/>
              </w:rPr>
              <w:lastRenderedPageBreak/>
              <w:t>8/2015</w:t>
            </w:r>
          </w:p>
        </w:tc>
        <w:tc>
          <w:tcPr>
            <w:tcW w:w="1925" w:type="dxa"/>
            <w:tcBorders>
              <w:top w:val="single" w:sz="4" w:space="0" w:color="auto"/>
              <w:left w:val="single" w:sz="4" w:space="0" w:color="auto"/>
              <w:bottom w:val="single" w:sz="4" w:space="0" w:color="auto"/>
              <w:right w:val="single" w:sz="4" w:space="0" w:color="auto"/>
            </w:tcBorders>
            <w:vAlign w:val="center"/>
          </w:tcPr>
          <w:p w:rsidR="00C45F69" w:rsidRPr="00A278BE" w:rsidRDefault="00FB5C0E" w:rsidP="00F75B7B">
            <w:pPr>
              <w:ind w:right="45"/>
              <w:jc w:val="both"/>
              <w:rPr>
                <w:szCs w:val="26"/>
              </w:rPr>
            </w:pPr>
            <w:r>
              <w:rPr>
                <w:szCs w:val="26"/>
              </w:rPr>
              <w:t>Tài chánh</w:t>
            </w:r>
          </w:p>
        </w:tc>
        <w:tc>
          <w:tcPr>
            <w:tcW w:w="2931" w:type="dxa"/>
            <w:tcBorders>
              <w:top w:val="single" w:sz="4" w:space="0" w:color="auto"/>
              <w:left w:val="single" w:sz="4" w:space="0" w:color="auto"/>
              <w:bottom w:val="single" w:sz="4" w:space="0" w:color="auto"/>
              <w:right w:val="single" w:sz="4" w:space="0" w:color="auto"/>
            </w:tcBorders>
            <w:vAlign w:val="center"/>
          </w:tcPr>
          <w:p w:rsidR="00FB5C0E" w:rsidRPr="00707D99" w:rsidRDefault="00335336" w:rsidP="00F75B7B">
            <w:pPr>
              <w:ind w:right="45"/>
              <w:jc w:val="both"/>
              <w:rPr>
                <w:szCs w:val="26"/>
              </w:rPr>
            </w:pPr>
            <w:r w:rsidRPr="00707D99">
              <w:rPr>
                <w:szCs w:val="26"/>
              </w:rPr>
              <w:t>Kế toán, Thủ quỹ</w:t>
            </w:r>
          </w:p>
        </w:tc>
        <w:tc>
          <w:tcPr>
            <w:tcW w:w="810" w:type="dxa"/>
            <w:tcBorders>
              <w:top w:val="single" w:sz="4" w:space="0" w:color="auto"/>
              <w:left w:val="single" w:sz="4" w:space="0" w:color="auto"/>
              <w:bottom w:val="single" w:sz="4" w:space="0" w:color="auto"/>
              <w:right w:val="single" w:sz="4" w:space="0" w:color="auto"/>
            </w:tcBorders>
            <w:vAlign w:val="center"/>
          </w:tcPr>
          <w:p w:rsidR="00C45F69" w:rsidRPr="00707D99" w:rsidRDefault="00C45F69" w:rsidP="00F75B7B">
            <w:pPr>
              <w:ind w:right="45"/>
              <w:jc w:val="both"/>
              <w:rPr>
                <w:szCs w:val="26"/>
              </w:rPr>
            </w:pPr>
          </w:p>
        </w:tc>
        <w:tc>
          <w:tcPr>
            <w:tcW w:w="3793" w:type="dxa"/>
            <w:tcBorders>
              <w:top w:val="single" w:sz="4" w:space="0" w:color="auto"/>
              <w:left w:val="single" w:sz="4" w:space="0" w:color="auto"/>
              <w:bottom w:val="single" w:sz="4" w:space="0" w:color="auto"/>
              <w:right w:val="single" w:sz="4" w:space="0" w:color="auto"/>
            </w:tcBorders>
            <w:vAlign w:val="center"/>
          </w:tcPr>
          <w:p w:rsidR="00FB5C0E" w:rsidRPr="00707D99" w:rsidRDefault="00FB5C0E" w:rsidP="00A46BC2">
            <w:pPr>
              <w:ind w:right="45"/>
              <w:jc w:val="both"/>
              <w:rPr>
                <w:szCs w:val="26"/>
              </w:rPr>
            </w:pPr>
            <w:r w:rsidRPr="00707D99">
              <w:rPr>
                <w:szCs w:val="26"/>
              </w:rPr>
              <w:t>H</w:t>
            </w:r>
            <w:r w:rsidR="00707D99">
              <w:rPr>
                <w:szCs w:val="26"/>
              </w:rPr>
              <w:t>T</w:t>
            </w:r>
            <w:r w:rsidR="009D767B" w:rsidRPr="00707D99">
              <w:rPr>
                <w:szCs w:val="26"/>
              </w:rPr>
              <w:t xml:space="preserve">, </w:t>
            </w:r>
            <w:r w:rsidR="00707D99">
              <w:rPr>
                <w:szCs w:val="26"/>
              </w:rPr>
              <w:t>N</w:t>
            </w:r>
            <w:r w:rsidR="00A46BC2">
              <w:rPr>
                <w:szCs w:val="26"/>
              </w:rPr>
              <w:t>hân viên</w:t>
            </w:r>
          </w:p>
        </w:tc>
      </w:tr>
      <w:tr w:rsidR="0072056F" w:rsidRPr="00A278BE" w:rsidTr="00707D99">
        <w:trPr>
          <w:trHeight w:val="340"/>
          <w:jc w:val="center"/>
        </w:trPr>
        <w:tc>
          <w:tcPr>
            <w:tcW w:w="1524" w:type="dxa"/>
            <w:tcBorders>
              <w:top w:val="single" w:sz="4" w:space="0" w:color="auto"/>
              <w:left w:val="single" w:sz="4" w:space="0" w:color="auto"/>
              <w:bottom w:val="single" w:sz="4" w:space="0" w:color="auto"/>
              <w:right w:val="single" w:sz="4" w:space="0" w:color="auto"/>
            </w:tcBorders>
            <w:vAlign w:val="center"/>
          </w:tcPr>
          <w:p w:rsidR="0072056F" w:rsidRPr="00A278BE" w:rsidRDefault="0072056F" w:rsidP="00FC5B18">
            <w:pPr>
              <w:spacing w:before="60" w:after="60"/>
              <w:jc w:val="center"/>
            </w:pPr>
            <w:r>
              <w:rPr>
                <w:szCs w:val="26"/>
              </w:rPr>
              <w:t>9/2015</w:t>
            </w:r>
          </w:p>
        </w:tc>
        <w:tc>
          <w:tcPr>
            <w:tcW w:w="1925" w:type="dxa"/>
            <w:tcBorders>
              <w:top w:val="single" w:sz="4" w:space="0" w:color="auto"/>
              <w:left w:val="single" w:sz="4" w:space="0" w:color="auto"/>
              <w:bottom w:val="single" w:sz="4" w:space="0" w:color="auto"/>
              <w:right w:val="single" w:sz="4" w:space="0" w:color="auto"/>
            </w:tcBorders>
            <w:vAlign w:val="center"/>
          </w:tcPr>
          <w:p w:rsidR="00BB7E91" w:rsidRDefault="00BB7E91" w:rsidP="0072056F">
            <w:pPr>
              <w:ind w:right="45"/>
              <w:jc w:val="both"/>
              <w:rPr>
                <w:szCs w:val="26"/>
              </w:rPr>
            </w:pPr>
            <w:r>
              <w:rPr>
                <w:szCs w:val="26"/>
              </w:rPr>
              <w:t>Thư viện</w:t>
            </w:r>
          </w:p>
          <w:p w:rsidR="00BB7E91" w:rsidRDefault="00BB7E91" w:rsidP="0072056F">
            <w:pPr>
              <w:ind w:right="45"/>
              <w:jc w:val="both"/>
              <w:rPr>
                <w:szCs w:val="26"/>
              </w:rPr>
            </w:pPr>
            <w:r>
              <w:rPr>
                <w:szCs w:val="26"/>
              </w:rPr>
              <w:t>Thiết bị</w:t>
            </w:r>
          </w:p>
          <w:p w:rsidR="00C7615B" w:rsidRPr="00A278BE" w:rsidRDefault="00335336" w:rsidP="00335336">
            <w:pPr>
              <w:ind w:right="45"/>
              <w:jc w:val="both"/>
              <w:rPr>
                <w:szCs w:val="26"/>
              </w:rPr>
            </w:pPr>
            <w:r>
              <w:rPr>
                <w:szCs w:val="26"/>
              </w:rPr>
              <w:t>Hoạt động sư phạm GV</w:t>
            </w:r>
          </w:p>
        </w:tc>
        <w:tc>
          <w:tcPr>
            <w:tcW w:w="2931" w:type="dxa"/>
            <w:tcBorders>
              <w:top w:val="single" w:sz="4" w:space="0" w:color="auto"/>
              <w:left w:val="single" w:sz="4" w:space="0" w:color="auto"/>
              <w:bottom w:val="single" w:sz="4" w:space="0" w:color="auto"/>
              <w:right w:val="single" w:sz="4" w:space="0" w:color="auto"/>
            </w:tcBorders>
          </w:tcPr>
          <w:p w:rsidR="00BB7E91" w:rsidRPr="00707D99" w:rsidRDefault="00BB7E91" w:rsidP="0072056F">
            <w:pPr>
              <w:rPr>
                <w:szCs w:val="26"/>
              </w:rPr>
            </w:pPr>
            <w:r w:rsidRPr="00707D99">
              <w:rPr>
                <w:szCs w:val="26"/>
              </w:rPr>
              <w:t>Nguyễn Văn Hải</w:t>
            </w:r>
          </w:p>
          <w:p w:rsidR="00BB7E91" w:rsidRPr="00707D99" w:rsidRDefault="00BB7E91" w:rsidP="0072056F">
            <w:pPr>
              <w:rPr>
                <w:szCs w:val="26"/>
              </w:rPr>
            </w:pPr>
            <w:r w:rsidRPr="00707D99">
              <w:rPr>
                <w:szCs w:val="26"/>
              </w:rPr>
              <w:t>Lê Văn Lá</w:t>
            </w:r>
          </w:p>
          <w:p w:rsidR="0072056F" w:rsidRPr="00707D99" w:rsidRDefault="00335336" w:rsidP="0072056F">
            <w:pPr>
              <w:rPr>
                <w:szCs w:val="26"/>
              </w:rPr>
            </w:pPr>
            <w:r w:rsidRPr="00707D99">
              <w:rPr>
                <w:szCs w:val="26"/>
              </w:rPr>
              <w:t>GV bộ môn</w:t>
            </w:r>
          </w:p>
        </w:tc>
        <w:tc>
          <w:tcPr>
            <w:tcW w:w="810" w:type="dxa"/>
            <w:tcBorders>
              <w:top w:val="single" w:sz="4" w:space="0" w:color="auto"/>
              <w:left w:val="single" w:sz="4" w:space="0" w:color="auto"/>
              <w:bottom w:val="single" w:sz="4" w:space="0" w:color="auto"/>
              <w:right w:val="single" w:sz="4" w:space="0" w:color="auto"/>
            </w:tcBorders>
            <w:vAlign w:val="center"/>
          </w:tcPr>
          <w:p w:rsidR="0072056F" w:rsidRPr="00707D99" w:rsidRDefault="0072056F" w:rsidP="0072056F">
            <w:pPr>
              <w:ind w:right="45"/>
              <w:jc w:val="both"/>
              <w:rPr>
                <w:szCs w:val="26"/>
              </w:rPr>
            </w:pPr>
          </w:p>
        </w:tc>
        <w:tc>
          <w:tcPr>
            <w:tcW w:w="3793" w:type="dxa"/>
            <w:tcBorders>
              <w:top w:val="single" w:sz="4" w:space="0" w:color="auto"/>
              <w:left w:val="single" w:sz="4" w:space="0" w:color="auto"/>
              <w:bottom w:val="single" w:sz="4" w:space="0" w:color="auto"/>
              <w:right w:val="single" w:sz="4" w:space="0" w:color="auto"/>
            </w:tcBorders>
          </w:tcPr>
          <w:p w:rsidR="00707D99" w:rsidRPr="00707D99" w:rsidRDefault="00707D99" w:rsidP="00707D99">
            <w:pPr>
              <w:ind w:right="45"/>
              <w:jc w:val="both"/>
              <w:rPr>
                <w:szCs w:val="26"/>
              </w:rPr>
            </w:pPr>
            <w:r w:rsidRPr="00707D99">
              <w:rPr>
                <w:szCs w:val="26"/>
              </w:rPr>
              <w:t>PHT, TT Văn phòng</w:t>
            </w:r>
          </w:p>
          <w:p w:rsidR="00707D99" w:rsidRPr="00707D99" w:rsidRDefault="00707D99" w:rsidP="00707D99">
            <w:pPr>
              <w:ind w:right="45"/>
              <w:jc w:val="both"/>
              <w:rPr>
                <w:szCs w:val="26"/>
              </w:rPr>
            </w:pPr>
            <w:r w:rsidRPr="00707D99">
              <w:rPr>
                <w:szCs w:val="26"/>
              </w:rPr>
              <w:t>PHT, TT Văn phòng</w:t>
            </w:r>
          </w:p>
          <w:p w:rsidR="0072056F" w:rsidRPr="00707D99" w:rsidRDefault="00335336" w:rsidP="00707D99">
            <w:pPr>
              <w:ind w:right="45"/>
              <w:rPr>
                <w:szCs w:val="26"/>
              </w:rPr>
            </w:pPr>
            <w:r w:rsidRPr="00707D99">
              <w:rPr>
                <w:szCs w:val="26"/>
              </w:rPr>
              <w:t>BGH, TTCM, GVBM</w:t>
            </w:r>
          </w:p>
        </w:tc>
      </w:tr>
      <w:tr w:rsidR="0072056F" w:rsidRPr="00A278BE" w:rsidTr="00335336">
        <w:trPr>
          <w:trHeight w:val="340"/>
          <w:jc w:val="center"/>
        </w:trPr>
        <w:tc>
          <w:tcPr>
            <w:tcW w:w="1524" w:type="dxa"/>
            <w:tcBorders>
              <w:top w:val="single" w:sz="4" w:space="0" w:color="auto"/>
              <w:left w:val="single" w:sz="4" w:space="0" w:color="auto"/>
              <w:bottom w:val="single" w:sz="4" w:space="0" w:color="auto"/>
              <w:right w:val="single" w:sz="4" w:space="0" w:color="auto"/>
            </w:tcBorders>
            <w:vAlign w:val="center"/>
          </w:tcPr>
          <w:p w:rsidR="0072056F" w:rsidRDefault="0072056F" w:rsidP="00FC5B18">
            <w:pPr>
              <w:spacing w:before="60" w:after="60"/>
              <w:jc w:val="center"/>
              <w:rPr>
                <w:szCs w:val="26"/>
              </w:rPr>
            </w:pPr>
            <w:r w:rsidRPr="00A278BE">
              <w:rPr>
                <w:szCs w:val="26"/>
              </w:rPr>
              <w:t>10/20</w:t>
            </w:r>
            <w:r>
              <w:rPr>
                <w:szCs w:val="26"/>
              </w:rPr>
              <w:t>15</w:t>
            </w:r>
          </w:p>
          <w:p w:rsidR="00C7615B" w:rsidRPr="00A278BE" w:rsidRDefault="00C7615B" w:rsidP="00FC5B18">
            <w:pPr>
              <w:spacing w:before="60" w:after="60"/>
              <w:jc w:val="center"/>
            </w:pPr>
          </w:p>
        </w:tc>
        <w:tc>
          <w:tcPr>
            <w:tcW w:w="1925" w:type="dxa"/>
            <w:tcBorders>
              <w:top w:val="single" w:sz="4" w:space="0" w:color="auto"/>
              <w:left w:val="single" w:sz="4" w:space="0" w:color="auto"/>
              <w:bottom w:val="single" w:sz="4" w:space="0" w:color="auto"/>
              <w:right w:val="single" w:sz="4" w:space="0" w:color="auto"/>
            </w:tcBorders>
          </w:tcPr>
          <w:p w:rsidR="00C7615B" w:rsidRDefault="00C7615B" w:rsidP="00335336">
            <w:pPr>
              <w:ind w:right="45"/>
              <w:rPr>
                <w:szCs w:val="26"/>
              </w:rPr>
            </w:pPr>
            <w:r>
              <w:rPr>
                <w:szCs w:val="26"/>
              </w:rPr>
              <w:t>Y tế học đường</w:t>
            </w:r>
          </w:p>
          <w:p w:rsidR="00C7615B" w:rsidRDefault="00C7615B" w:rsidP="00335336">
            <w:pPr>
              <w:ind w:right="45"/>
              <w:rPr>
                <w:szCs w:val="26"/>
              </w:rPr>
            </w:pPr>
            <w:r>
              <w:rPr>
                <w:szCs w:val="26"/>
              </w:rPr>
              <w:t>Văn thư</w:t>
            </w:r>
          </w:p>
          <w:p w:rsidR="0072056F" w:rsidRDefault="00FB5C0E" w:rsidP="00335336">
            <w:pPr>
              <w:ind w:right="45"/>
              <w:rPr>
                <w:szCs w:val="26"/>
              </w:rPr>
            </w:pPr>
            <w:r>
              <w:rPr>
                <w:szCs w:val="26"/>
              </w:rPr>
              <w:t>Hoạt động sư phạm</w:t>
            </w:r>
          </w:p>
          <w:p w:rsidR="00C7615B" w:rsidRPr="00A278BE" w:rsidRDefault="00C7615B" w:rsidP="00335336">
            <w:pPr>
              <w:ind w:right="45"/>
              <w:rPr>
                <w:szCs w:val="26"/>
              </w:rPr>
            </w:pPr>
          </w:p>
        </w:tc>
        <w:tc>
          <w:tcPr>
            <w:tcW w:w="2931" w:type="dxa"/>
            <w:tcBorders>
              <w:top w:val="single" w:sz="4" w:space="0" w:color="auto"/>
              <w:left w:val="single" w:sz="4" w:space="0" w:color="auto"/>
              <w:bottom w:val="single" w:sz="4" w:space="0" w:color="auto"/>
              <w:right w:val="single" w:sz="4" w:space="0" w:color="auto"/>
            </w:tcBorders>
          </w:tcPr>
          <w:p w:rsidR="00C7615B" w:rsidRPr="00707D99" w:rsidRDefault="00C7615B" w:rsidP="00335336">
            <w:pPr>
              <w:rPr>
                <w:szCs w:val="26"/>
              </w:rPr>
            </w:pPr>
            <w:r w:rsidRPr="00707D99">
              <w:rPr>
                <w:szCs w:val="26"/>
              </w:rPr>
              <w:t>Nguyễn Thị Minh Châu</w:t>
            </w:r>
          </w:p>
          <w:p w:rsidR="00C7615B" w:rsidRPr="00707D99" w:rsidRDefault="00C7615B" w:rsidP="00335336">
            <w:pPr>
              <w:rPr>
                <w:szCs w:val="26"/>
              </w:rPr>
            </w:pPr>
            <w:r w:rsidRPr="00707D99">
              <w:rPr>
                <w:szCs w:val="26"/>
              </w:rPr>
              <w:t>Nguyễn Thị Thúy Vân</w:t>
            </w:r>
          </w:p>
          <w:p w:rsidR="0072056F" w:rsidRPr="00707D99" w:rsidRDefault="00335336" w:rsidP="00335336">
            <w:pPr>
              <w:ind w:right="45"/>
              <w:rPr>
                <w:szCs w:val="26"/>
              </w:rPr>
            </w:pPr>
            <w:r w:rsidRPr="00707D99">
              <w:rPr>
                <w:szCs w:val="26"/>
              </w:rPr>
              <w:t>GV bộ môn</w:t>
            </w:r>
          </w:p>
        </w:tc>
        <w:tc>
          <w:tcPr>
            <w:tcW w:w="810" w:type="dxa"/>
            <w:tcBorders>
              <w:top w:val="single" w:sz="4" w:space="0" w:color="auto"/>
              <w:left w:val="single" w:sz="4" w:space="0" w:color="auto"/>
              <w:bottom w:val="single" w:sz="4" w:space="0" w:color="auto"/>
              <w:right w:val="single" w:sz="4" w:space="0" w:color="auto"/>
            </w:tcBorders>
            <w:vAlign w:val="center"/>
          </w:tcPr>
          <w:p w:rsidR="0072056F" w:rsidRPr="00707D99" w:rsidRDefault="0072056F" w:rsidP="0072056F">
            <w:pPr>
              <w:ind w:right="45"/>
              <w:jc w:val="both"/>
              <w:rPr>
                <w:szCs w:val="26"/>
              </w:rPr>
            </w:pPr>
          </w:p>
        </w:tc>
        <w:tc>
          <w:tcPr>
            <w:tcW w:w="3793" w:type="dxa"/>
            <w:tcBorders>
              <w:top w:val="single" w:sz="4" w:space="0" w:color="auto"/>
              <w:left w:val="single" w:sz="4" w:space="0" w:color="auto"/>
              <w:bottom w:val="single" w:sz="4" w:space="0" w:color="auto"/>
              <w:right w:val="single" w:sz="4" w:space="0" w:color="auto"/>
            </w:tcBorders>
            <w:vAlign w:val="center"/>
          </w:tcPr>
          <w:p w:rsidR="00707D99" w:rsidRPr="00707D99" w:rsidRDefault="00707D99" w:rsidP="00707D99">
            <w:pPr>
              <w:ind w:right="45"/>
              <w:jc w:val="both"/>
              <w:rPr>
                <w:szCs w:val="26"/>
              </w:rPr>
            </w:pPr>
            <w:r w:rsidRPr="00707D99">
              <w:rPr>
                <w:szCs w:val="26"/>
              </w:rPr>
              <w:t>PHT, TT Văn phòng</w:t>
            </w:r>
          </w:p>
          <w:p w:rsidR="00707D99" w:rsidRDefault="00707D99" w:rsidP="0072056F">
            <w:pPr>
              <w:ind w:right="45"/>
              <w:jc w:val="both"/>
              <w:rPr>
                <w:szCs w:val="26"/>
              </w:rPr>
            </w:pPr>
            <w:r w:rsidRPr="00707D99">
              <w:rPr>
                <w:szCs w:val="26"/>
              </w:rPr>
              <w:t>H</w:t>
            </w:r>
            <w:r>
              <w:rPr>
                <w:szCs w:val="26"/>
              </w:rPr>
              <w:t>T</w:t>
            </w:r>
            <w:r w:rsidRPr="00707D99">
              <w:rPr>
                <w:szCs w:val="26"/>
              </w:rPr>
              <w:t xml:space="preserve">, </w:t>
            </w:r>
            <w:r>
              <w:rPr>
                <w:szCs w:val="26"/>
              </w:rPr>
              <w:t>TT văn phòng</w:t>
            </w:r>
          </w:p>
          <w:p w:rsidR="0072056F" w:rsidRPr="00707D99" w:rsidRDefault="00707D99" w:rsidP="0072056F">
            <w:pPr>
              <w:ind w:right="45"/>
              <w:jc w:val="both"/>
              <w:rPr>
                <w:szCs w:val="26"/>
              </w:rPr>
            </w:pPr>
            <w:r>
              <w:rPr>
                <w:szCs w:val="26"/>
              </w:rPr>
              <w:t>B</w:t>
            </w:r>
            <w:r w:rsidR="00335336" w:rsidRPr="00707D99">
              <w:rPr>
                <w:szCs w:val="26"/>
              </w:rPr>
              <w:t>GH, TTCM, GVBM</w:t>
            </w:r>
          </w:p>
        </w:tc>
      </w:tr>
      <w:tr w:rsidR="0072056F" w:rsidRPr="00A278BE" w:rsidTr="00CF720F">
        <w:trPr>
          <w:trHeight w:val="340"/>
          <w:jc w:val="center"/>
        </w:trPr>
        <w:tc>
          <w:tcPr>
            <w:tcW w:w="1524" w:type="dxa"/>
            <w:tcBorders>
              <w:top w:val="single" w:sz="4" w:space="0" w:color="auto"/>
              <w:left w:val="single" w:sz="4" w:space="0" w:color="auto"/>
              <w:bottom w:val="single" w:sz="4" w:space="0" w:color="auto"/>
              <w:right w:val="single" w:sz="4" w:space="0" w:color="auto"/>
            </w:tcBorders>
            <w:vAlign w:val="center"/>
          </w:tcPr>
          <w:p w:rsidR="0072056F" w:rsidRPr="00A278BE" w:rsidRDefault="0072056F" w:rsidP="00FC5B18">
            <w:pPr>
              <w:spacing w:before="60" w:after="60"/>
              <w:jc w:val="center"/>
              <w:rPr>
                <w:szCs w:val="26"/>
              </w:rPr>
            </w:pPr>
            <w:r w:rsidRPr="00A278BE">
              <w:rPr>
                <w:szCs w:val="26"/>
              </w:rPr>
              <w:t>11/20</w:t>
            </w:r>
            <w:r w:rsidR="00EF2749">
              <w:rPr>
                <w:szCs w:val="26"/>
              </w:rPr>
              <w:t>15</w:t>
            </w:r>
          </w:p>
        </w:tc>
        <w:tc>
          <w:tcPr>
            <w:tcW w:w="1925" w:type="dxa"/>
            <w:tcBorders>
              <w:top w:val="single" w:sz="4" w:space="0" w:color="auto"/>
              <w:left w:val="single" w:sz="4" w:space="0" w:color="auto"/>
              <w:bottom w:val="single" w:sz="4" w:space="0" w:color="auto"/>
              <w:right w:val="single" w:sz="4" w:space="0" w:color="auto"/>
            </w:tcBorders>
            <w:vAlign w:val="center"/>
          </w:tcPr>
          <w:p w:rsidR="0072056F" w:rsidRPr="00A278BE" w:rsidRDefault="00FB5C0E" w:rsidP="0072056F">
            <w:pPr>
              <w:ind w:right="45"/>
              <w:jc w:val="both"/>
              <w:rPr>
                <w:szCs w:val="26"/>
              </w:rPr>
            </w:pPr>
            <w:r>
              <w:rPr>
                <w:szCs w:val="26"/>
              </w:rPr>
              <w:t>Hoạt động sư phạm</w:t>
            </w:r>
          </w:p>
        </w:tc>
        <w:tc>
          <w:tcPr>
            <w:tcW w:w="2931" w:type="dxa"/>
            <w:tcBorders>
              <w:top w:val="single" w:sz="4" w:space="0" w:color="auto"/>
              <w:left w:val="single" w:sz="4" w:space="0" w:color="auto"/>
              <w:bottom w:val="single" w:sz="4" w:space="0" w:color="auto"/>
              <w:right w:val="single" w:sz="4" w:space="0" w:color="auto"/>
            </w:tcBorders>
            <w:vAlign w:val="center"/>
          </w:tcPr>
          <w:p w:rsidR="0072056F" w:rsidRPr="00707D99" w:rsidRDefault="00EA7F64" w:rsidP="00A23638">
            <w:pPr>
              <w:ind w:right="45"/>
              <w:jc w:val="both"/>
              <w:rPr>
                <w:szCs w:val="26"/>
              </w:rPr>
            </w:pPr>
            <w:r w:rsidRPr="00707D99">
              <w:rPr>
                <w:szCs w:val="26"/>
              </w:rPr>
              <w:t>GV bộ môn</w:t>
            </w:r>
          </w:p>
        </w:tc>
        <w:tc>
          <w:tcPr>
            <w:tcW w:w="810" w:type="dxa"/>
            <w:tcBorders>
              <w:top w:val="single" w:sz="4" w:space="0" w:color="auto"/>
              <w:left w:val="single" w:sz="4" w:space="0" w:color="auto"/>
              <w:bottom w:val="single" w:sz="4" w:space="0" w:color="auto"/>
              <w:right w:val="single" w:sz="4" w:space="0" w:color="auto"/>
            </w:tcBorders>
            <w:vAlign w:val="center"/>
          </w:tcPr>
          <w:p w:rsidR="0072056F" w:rsidRPr="00707D99" w:rsidRDefault="0072056F" w:rsidP="0072056F">
            <w:pPr>
              <w:ind w:right="45"/>
              <w:jc w:val="both"/>
              <w:rPr>
                <w:szCs w:val="26"/>
              </w:rPr>
            </w:pPr>
          </w:p>
        </w:tc>
        <w:tc>
          <w:tcPr>
            <w:tcW w:w="3793" w:type="dxa"/>
            <w:tcBorders>
              <w:top w:val="single" w:sz="4" w:space="0" w:color="auto"/>
              <w:left w:val="single" w:sz="4" w:space="0" w:color="auto"/>
              <w:bottom w:val="single" w:sz="4" w:space="0" w:color="auto"/>
              <w:right w:val="single" w:sz="4" w:space="0" w:color="auto"/>
            </w:tcBorders>
            <w:vAlign w:val="center"/>
          </w:tcPr>
          <w:p w:rsidR="0072056F" w:rsidRPr="00707D99" w:rsidRDefault="00EA7F64" w:rsidP="00CF720F">
            <w:pPr>
              <w:ind w:right="45"/>
              <w:jc w:val="both"/>
              <w:rPr>
                <w:szCs w:val="26"/>
              </w:rPr>
            </w:pPr>
            <w:r w:rsidRPr="00707D99">
              <w:rPr>
                <w:szCs w:val="26"/>
              </w:rPr>
              <w:t>BGH, TTCM, GVBM</w:t>
            </w:r>
          </w:p>
        </w:tc>
      </w:tr>
      <w:tr w:rsidR="00272010" w:rsidRPr="00A278BE" w:rsidTr="00512BFF">
        <w:trPr>
          <w:trHeight w:val="692"/>
          <w:jc w:val="center"/>
        </w:trPr>
        <w:tc>
          <w:tcPr>
            <w:tcW w:w="1524" w:type="dxa"/>
            <w:tcBorders>
              <w:top w:val="single" w:sz="4" w:space="0" w:color="auto"/>
              <w:left w:val="single" w:sz="4" w:space="0" w:color="auto"/>
              <w:bottom w:val="single" w:sz="4" w:space="0" w:color="auto"/>
              <w:right w:val="single" w:sz="4" w:space="0" w:color="auto"/>
            </w:tcBorders>
          </w:tcPr>
          <w:p w:rsidR="00272010" w:rsidRPr="00A278BE" w:rsidRDefault="00272010" w:rsidP="00272010">
            <w:pPr>
              <w:spacing w:before="60" w:after="60"/>
              <w:jc w:val="center"/>
            </w:pPr>
            <w:r>
              <w:t>12/2015</w:t>
            </w:r>
          </w:p>
        </w:tc>
        <w:tc>
          <w:tcPr>
            <w:tcW w:w="1925" w:type="dxa"/>
            <w:tcBorders>
              <w:top w:val="single" w:sz="4" w:space="0" w:color="auto"/>
              <w:left w:val="single" w:sz="4" w:space="0" w:color="auto"/>
              <w:bottom w:val="single" w:sz="4" w:space="0" w:color="auto"/>
              <w:right w:val="single" w:sz="4" w:space="0" w:color="auto"/>
            </w:tcBorders>
          </w:tcPr>
          <w:p w:rsidR="00272010" w:rsidRDefault="00272010" w:rsidP="00D4404A">
            <w:pPr>
              <w:ind w:right="45"/>
              <w:rPr>
                <w:szCs w:val="26"/>
              </w:rPr>
            </w:pPr>
            <w:r>
              <w:rPr>
                <w:szCs w:val="26"/>
              </w:rPr>
              <w:t>Hoạt động sư phạm</w:t>
            </w:r>
          </w:p>
          <w:p w:rsidR="00272010" w:rsidRPr="00A278BE" w:rsidRDefault="00272010" w:rsidP="00D4404A">
            <w:pPr>
              <w:ind w:right="45"/>
              <w:rPr>
                <w:szCs w:val="26"/>
              </w:rPr>
            </w:pPr>
          </w:p>
        </w:tc>
        <w:tc>
          <w:tcPr>
            <w:tcW w:w="2931" w:type="dxa"/>
            <w:tcBorders>
              <w:top w:val="single" w:sz="4" w:space="0" w:color="auto"/>
              <w:left w:val="single" w:sz="4" w:space="0" w:color="auto"/>
              <w:bottom w:val="single" w:sz="4" w:space="0" w:color="auto"/>
              <w:right w:val="single" w:sz="4" w:space="0" w:color="auto"/>
            </w:tcBorders>
            <w:vAlign w:val="center"/>
          </w:tcPr>
          <w:p w:rsidR="00272010" w:rsidRPr="00707D99" w:rsidRDefault="00272010" w:rsidP="00512BFF">
            <w:pPr>
              <w:ind w:right="45"/>
              <w:jc w:val="both"/>
              <w:rPr>
                <w:szCs w:val="26"/>
              </w:rPr>
            </w:pPr>
            <w:r w:rsidRPr="00707D99">
              <w:rPr>
                <w:szCs w:val="26"/>
              </w:rPr>
              <w:t>GV bộ môn</w:t>
            </w:r>
          </w:p>
        </w:tc>
        <w:tc>
          <w:tcPr>
            <w:tcW w:w="810" w:type="dxa"/>
            <w:tcBorders>
              <w:top w:val="single" w:sz="4" w:space="0" w:color="auto"/>
              <w:left w:val="single" w:sz="4" w:space="0" w:color="auto"/>
              <w:bottom w:val="single" w:sz="4" w:space="0" w:color="auto"/>
              <w:right w:val="single" w:sz="4" w:space="0" w:color="auto"/>
            </w:tcBorders>
            <w:vAlign w:val="center"/>
          </w:tcPr>
          <w:p w:rsidR="00272010" w:rsidRPr="00707D99" w:rsidRDefault="00272010" w:rsidP="00512BFF">
            <w:pPr>
              <w:ind w:right="45"/>
              <w:jc w:val="both"/>
              <w:rPr>
                <w:szCs w:val="26"/>
              </w:rPr>
            </w:pPr>
          </w:p>
        </w:tc>
        <w:tc>
          <w:tcPr>
            <w:tcW w:w="3793" w:type="dxa"/>
            <w:tcBorders>
              <w:top w:val="single" w:sz="4" w:space="0" w:color="auto"/>
              <w:left w:val="single" w:sz="4" w:space="0" w:color="auto"/>
              <w:bottom w:val="single" w:sz="4" w:space="0" w:color="auto"/>
              <w:right w:val="single" w:sz="4" w:space="0" w:color="auto"/>
            </w:tcBorders>
            <w:vAlign w:val="center"/>
          </w:tcPr>
          <w:p w:rsidR="00272010" w:rsidRPr="00707D99" w:rsidRDefault="00272010" w:rsidP="00512BFF">
            <w:pPr>
              <w:ind w:right="45"/>
              <w:jc w:val="both"/>
              <w:rPr>
                <w:szCs w:val="26"/>
              </w:rPr>
            </w:pPr>
            <w:r w:rsidRPr="00707D99">
              <w:rPr>
                <w:szCs w:val="26"/>
              </w:rPr>
              <w:t>BGH, TTCM, GVBM</w:t>
            </w:r>
          </w:p>
        </w:tc>
      </w:tr>
      <w:tr w:rsidR="00272010" w:rsidRPr="00A278BE" w:rsidTr="008C19D5">
        <w:trPr>
          <w:trHeight w:val="872"/>
          <w:jc w:val="center"/>
        </w:trPr>
        <w:tc>
          <w:tcPr>
            <w:tcW w:w="1524" w:type="dxa"/>
            <w:tcBorders>
              <w:top w:val="single" w:sz="4" w:space="0" w:color="auto"/>
              <w:left w:val="single" w:sz="4" w:space="0" w:color="auto"/>
              <w:bottom w:val="single" w:sz="4" w:space="0" w:color="auto"/>
              <w:right w:val="single" w:sz="4" w:space="0" w:color="auto"/>
            </w:tcBorders>
          </w:tcPr>
          <w:p w:rsidR="00272010" w:rsidRDefault="00272010" w:rsidP="00FC5B18">
            <w:pPr>
              <w:spacing w:before="60" w:after="60"/>
              <w:jc w:val="center"/>
              <w:rPr>
                <w:szCs w:val="26"/>
              </w:rPr>
            </w:pPr>
          </w:p>
          <w:p w:rsidR="00272010" w:rsidRDefault="00272010" w:rsidP="00FC5B18">
            <w:pPr>
              <w:spacing w:before="60" w:after="60"/>
              <w:jc w:val="center"/>
              <w:rPr>
                <w:szCs w:val="26"/>
              </w:rPr>
            </w:pPr>
          </w:p>
          <w:p w:rsidR="00272010" w:rsidRPr="00A278BE" w:rsidRDefault="00272010" w:rsidP="00FC5B18">
            <w:pPr>
              <w:spacing w:before="60" w:after="60"/>
              <w:jc w:val="center"/>
            </w:pPr>
            <w:r w:rsidRPr="00A278BE">
              <w:rPr>
                <w:szCs w:val="26"/>
              </w:rPr>
              <w:t>01</w:t>
            </w:r>
            <w:r>
              <w:rPr>
                <w:szCs w:val="26"/>
              </w:rPr>
              <w:t>+02</w:t>
            </w:r>
            <w:r w:rsidRPr="00A278BE">
              <w:rPr>
                <w:szCs w:val="26"/>
              </w:rPr>
              <w:t>/20</w:t>
            </w:r>
            <w:r>
              <w:rPr>
                <w:szCs w:val="26"/>
              </w:rPr>
              <w:t>16</w:t>
            </w:r>
          </w:p>
        </w:tc>
        <w:tc>
          <w:tcPr>
            <w:tcW w:w="1925" w:type="dxa"/>
            <w:tcBorders>
              <w:top w:val="single" w:sz="4" w:space="0" w:color="auto"/>
              <w:left w:val="single" w:sz="4" w:space="0" w:color="auto"/>
              <w:bottom w:val="single" w:sz="4" w:space="0" w:color="auto"/>
              <w:right w:val="single" w:sz="4" w:space="0" w:color="auto"/>
            </w:tcBorders>
            <w:vAlign w:val="center"/>
          </w:tcPr>
          <w:p w:rsidR="00272010" w:rsidRDefault="00272010" w:rsidP="0072056F">
            <w:pPr>
              <w:ind w:right="45"/>
              <w:jc w:val="both"/>
              <w:rPr>
                <w:szCs w:val="26"/>
              </w:rPr>
            </w:pPr>
          </w:p>
          <w:p w:rsidR="00272010" w:rsidRPr="00A278BE" w:rsidRDefault="00272010" w:rsidP="0072056F">
            <w:pPr>
              <w:ind w:right="45"/>
              <w:jc w:val="both"/>
              <w:rPr>
                <w:szCs w:val="26"/>
              </w:rPr>
            </w:pPr>
            <w:r>
              <w:rPr>
                <w:szCs w:val="26"/>
              </w:rPr>
              <w:t>Hoạt động sư phạm</w:t>
            </w:r>
          </w:p>
        </w:tc>
        <w:tc>
          <w:tcPr>
            <w:tcW w:w="2931" w:type="dxa"/>
            <w:tcBorders>
              <w:top w:val="single" w:sz="4" w:space="0" w:color="auto"/>
              <w:left w:val="single" w:sz="4" w:space="0" w:color="auto"/>
              <w:bottom w:val="single" w:sz="4" w:space="0" w:color="auto"/>
              <w:right w:val="single" w:sz="4" w:space="0" w:color="auto"/>
            </w:tcBorders>
            <w:vAlign w:val="center"/>
          </w:tcPr>
          <w:p w:rsidR="00272010" w:rsidRPr="00707D99" w:rsidRDefault="00272010" w:rsidP="00512BFF">
            <w:pPr>
              <w:ind w:right="45"/>
              <w:jc w:val="both"/>
              <w:rPr>
                <w:szCs w:val="26"/>
              </w:rPr>
            </w:pPr>
            <w:r w:rsidRPr="00707D99">
              <w:rPr>
                <w:szCs w:val="26"/>
              </w:rPr>
              <w:t>GV bộ môn</w:t>
            </w:r>
          </w:p>
        </w:tc>
        <w:tc>
          <w:tcPr>
            <w:tcW w:w="810" w:type="dxa"/>
            <w:tcBorders>
              <w:top w:val="single" w:sz="4" w:space="0" w:color="auto"/>
              <w:left w:val="single" w:sz="4" w:space="0" w:color="auto"/>
              <w:bottom w:val="single" w:sz="4" w:space="0" w:color="auto"/>
              <w:right w:val="single" w:sz="4" w:space="0" w:color="auto"/>
            </w:tcBorders>
            <w:vAlign w:val="center"/>
          </w:tcPr>
          <w:p w:rsidR="00272010" w:rsidRPr="00707D99" w:rsidRDefault="00272010" w:rsidP="00512BFF">
            <w:pPr>
              <w:ind w:right="45"/>
              <w:jc w:val="both"/>
              <w:rPr>
                <w:szCs w:val="26"/>
              </w:rPr>
            </w:pPr>
          </w:p>
        </w:tc>
        <w:tc>
          <w:tcPr>
            <w:tcW w:w="3793" w:type="dxa"/>
            <w:tcBorders>
              <w:top w:val="single" w:sz="4" w:space="0" w:color="auto"/>
              <w:left w:val="single" w:sz="4" w:space="0" w:color="auto"/>
              <w:bottom w:val="single" w:sz="4" w:space="0" w:color="auto"/>
              <w:right w:val="single" w:sz="4" w:space="0" w:color="auto"/>
            </w:tcBorders>
            <w:vAlign w:val="center"/>
          </w:tcPr>
          <w:p w:rsidR="00272010" w:rsidRPr="00707D99" w:rsidRDefault="00272010" w:rsidP="00512BFF">
            <w:pPr>
              <w:ind w:right="45"/>
              <w:jc w:val="both"/>
              <w:rPr>
                <w:szCs w:val="26"/>
              </w:rPr>
            </w:pPr>
            <w:r w:rsidRPr="00707D99">
              <w:rPr>
                <w:szCs w:val="26"/>
              </w:rPr>
              <w:t>BGH, TTCM, GVBM</w:t>
            </w:r>
          </w:p>
        </w:tc>
      </w:tr>
      <w:tr w:rsidR="00272010" w:rsidRPr="00A278BE" w:rsidTr="00272010">
        <w:trPr>
          <w:trHeight w:val="1340"/>
          <w:jc w:val="center"/>
        </w:trPr>
        <w:tc>
          <w:tcPr>
            <w:tcW w:w="1524" w:type="dxa"/>
            <w:tcBorders>
              <w:top w:val="single" w:sz="4" w:space="0" w:color="auto"/>
              <w:left w:val="single" w:sz="4" w:space="0" w:color="auto"/>
              <w:bottom w:val="single" w:sz="4" w:space="0" w:color="auto"/>
              <w:right w:val="single" w:sz="4" w:space="0" w:color="auto"/>
            </w:tcBorders>
          </w:tcPr>
          <w:p w:rsidR="00272010" w:rsidRDefault="00272010" w:rsidP="00FC5B18">
            <w:pPr>
              <w:spacing w:before="60" w:after="60"/>
              <w:jc w:val="center"/>
              <w:rPr>
                <w:szCs w:val="26"/>
              </w:rPr>
            </w:pPr>
          </w:p>
          <w:p w:rsidR="00272010" w:rsidRPr="00A278BE" w:rsidRDefault="00272010" w:rsidP="00FC5B18">
            <w:pPr>
              <w:spacing w:before="60" w:after="60"/>
              <w:jc w:val="center"/>
            </w:pPr>
            <w:r>
              <w:t>3/2016</w:t>
            </w:r>
          </w:p>
        </w:tc>
        <w:tc>
          <w:tcPr>
            <w:tcW w:w="1925" w:type="dxa"/>
            <w:tcBorders>
              <w:top w:val="single" w:sz="4" w:space="0" w:color="auto"/>
              <w:left w:val="single" w:sz="4" w:space="0" w:color="auto"/>
              <w:bottom w:val="single" w:sz="4" w:space="0" w:color="auto"/>
              <w:right w:val="single" w:sz="4" w:space="0" w:color="auto"/>
            </w:tcBorders>
            <w:vAlign w:val="center"/>
          </w:tcPr>
          <w:p w:rsidR="00272010" w:rsidRPr="00A278BE" w:rsidRDefault="00272010" w:rsidP="0072056F">
            <w:pPr>
              <w:ind w:right="45"/>
              <w:jc w:val="both"/>
              <w:rPr>
                <w:szCs w:val="26"/>
              </w:rPr>
            </w:pPr>
            <w:r>
              <w:rPr>
                <w:szCs w:val="26"/>
              </w:rPr>
              <w:t>Hoạt động sư phạm</w:t>
            </w:r>
          </w:p>
        </w:tc>
        <w:tc>
          <w:tcPr>
            <w:tcW w:w="2931" w:type="dxa"/>
            <w:tcBorders>
              <w:top w:val="single" w:sz="4" w:space="0" w:color="auto"/>
              <w:left w:val="single" w:sz="4" w:space="0" w:color="auto"/>
              <w:bottom w:val="single" w:sz="4" w:space="0" w:color="auto"/>
              <w:right w:val="single" w:sz="4" w:space="0" w:color="auto"/>
            </w:tcBorders>
            <w:vAlign w:val="center"/>
          </w:tcPr>
          <w:p w:rsidR="00272010" w:rsidRPr="00707D99" w:rsidRDefault="00272010" w:rsidP="00512BFF">
            <w:pPr>
              <w:ind w:right="45"/>
              <w:jc w:val="both"/>
              <w:rPr>
                <w:szCs w:val="26"/>
              </w:rPr>
            </w:pPr>
            <w:r w:rsidRPr="00707D99">
              <w:rPr>
                <w:szCs w:val="26"/>
              </w:rPr>
              <w:t>GV bộ môn</w:t>
            </w:r>
          </w:p>
        </w:tc>
        <w:tc>
          <w:tcPr>
            <w:tcW w:w="810" w:type="dxa"/>
            <w:tcBorders>
              <w:top w:val="single" w:sz="4" w:space="0" w:color="auto"/>
              <w:left w:val="single" w:sz="4" w:space="0" w:color="auto"/>
              <w:bottom w:val="single" w:sz="4" w:space="0" w:color="auto"/>
              <w:right w:val="single" w:sz="4" w:space="0" w:color="auto"/>
            </w:tcBorders>
            <w:vAlign w:val="center"/>
          </w:tcPr>
          <w:p w:rsidR="00272010" w:rsidRPr="00707D99" w:rsidRDefault="00272010" w:rsidP="00512BFF">
            <w:pPr>
              <w:ind w:right="45"/>
              <w:jc w:val="both"/>
              <w:rPr>
                <w:szCs w:val="26"/>
              </w:rPr>
            </w:pPr>
          </w:p>
        </w:tc>
        <w:tc>
          <w:tcPr>
            <w:tcW w:w="3793" w:type="dxa"/>
            <w:tcBorders>
              <w:top w:val="single" w:sz="4" w:space="0" w:color="auto"/>
              <w:left w:val="single" w:sz="4" w:space="0" w:color="auto"/>
              <w:bottom w:val="single" w:sz="4" w:space="0" w:color="auto"/>
              <w:right w:val="single" w:sz="4" w:space="0" w:color="auto"/>
            </w:tcBorders>
            <w:vAlign w:val="center"/>
          </w:tcPr>
          <w:p w:rsidR="00272010" w:rsidRPr="00707D99" w:rsidRDefault="00272010" w:rsidP="00512BFF">
            <w:pPr>
              <w:ind w:right="45"/>
              <w:jc w:val="both"/>
              <w:rPr>
                <w:szCs w:val="26"/>
              </w:rPr>
            </w:pPr>
            <w:r w:rsidRPr="00707D99">
              <w:rPr>
                <w:szCs w:val="26"/>
              </w:rPr>
              <w:t>BGH, TTCM, GVBM</w:t>
            </w:r>
          </w:p>
        </w:tc>
      </w:tr>
      <w:tr w:rsidR="00272010" w:rsidRPr="00A278BE" w:rsidTr="00707D99">
        <w:trPr>
          <w:trHeight w:val="340"/>
          <w:jc w:val="center"/>
        </w:trPr>
        <w:tc>
          <w:tcPr>
            <w:tcW w:w="1524" w:type="dxa"/>
            <w:tcBorders>
              <w:top w:val="single" w:sz="4" w:space="0" w:color="auto"/>
              <w:left w:val="single" w:sz="4" w:space="0" w:color="auto"/>
              <w:bottom w:val="single" w:sz="4" w:space="0" w:color="auto"/>
              <w:right w:val="single" w:sz="4" w:space="0" w:color="auto"/>
            </w:tcBorders>
          </w:tcPr>
          <w:p w:rsidR="00272010" w:rsidRPr="00A278BE" w:rsidRDefault="00272010" w:rsidP="00FC5B18">
            <w:pPr>
              <w:spacing w:before="60" w:after="60"/>
              <w:jc w:val="center"/>
            </w:pPr>
            <w:r w:rsidRPr="00A278BE">
              <w:rPr>
                <w:szCs w:val="26"/>
              </w:rPr>
              <w:t>4/20</w:t>
            </w:r>
            <w:r>
              <w:rPr>
                <w:szCs w:val="26"/>
              </w:rPr>
              <w:t>16</w:t>
            </w:r>
          </w:p>
        </w:tc>
        <w:tc>
          <w:tcPr>
            <w:tcW w:w="1925" w:type="dxa"/>
            <w:tcBorders>
              <w:top w:val="single" w:sz="4" w:space="0" w:color="auto"/>
              <w:left w:val="single" w:sz="4" w:space="0" w:color="auto"/>
              <w:bottom w:val="single" w:sz="4" w:space="0" w:color="auto"/>
              <w:right w:val="single" w:sz="4" w:space="0" w:color="auto"/>
            </w:tcBorders>
            <w:vAlign w:val="center"/>
          </w:tcPr>
          <w:p w:rsidR="00272010" w:rsidRDefault="00272010" w:rsidP="003E37F7">
            <w:pPr>
              <w:ind w:right="45"/>
              <w:jc w:val="both"/>
              <w:rPr>
                <w:szCs w:val="26"/>
              </w:rPr>
            </w:pPr>
            <w:r>
              <w:rPr>
                <w:szCs w:val="26"/>
              </w:rPr>
              <w:t>Thư viện</w:t>
            </w:r>
          </w:p>
          <w:p w:rsidR="00272010" w:rsidRDefault="00272010" w:rsidP="003E37F7">
            <w:pPr>
              <w:ind w:right="45"/>
              <w:jc w:val="both"/>
              <w:rPr>
                <w:szCs w:val="26"/>
              </w:rPr>
            </w:pPr>
            <w:r>
              <w:rPr>
                <w:szCs w:val="26"/>
              </w:rPr>
              <w:t>Thiết bị</w:t>
            </w:r>
          </w:p>
          <w:p w:rsidR="00272010" w:rsidRDefault="00272010" w:rsidP="00C7615B">
            <w:pPr>
              <w:ind w:right="45"/>
              <w:jc w:val="both"/>
              <w:rPr>
                <w:szCs w:val="26"/>
              </w:rPr>
            </w:pPr>
            <w:r>
              <w:rPr>
                <w:szCs w:val="26"/>
              </w:rPr>
              <w:t>Y tế học đường</w:t>
            </w:r>
          </w:p>
          <w:p w:rsidR="00272010" w:rsidRDefault="00272010" w:rsidP="00C7615B">
            <w:pPr>
              <w:ind w:right="45"/>
              <w:jc w:val="both"/>
              <w:rPr>
                <w:szCs w:val="26"/>
              </w:rPr>
            </w:pPr>
            <w:r>
              <w:rPr>
                <w:szCs w:val="26"/>
              </w:rPr>
              <w:t>Văn thư</w:t>
            </w:r>
          </w:p>
          <w:p w:rsidR="00272010" w:rsidRPr="00A278BE" w:rsidRDefault="00272010" w:rsidP="0072056F">
            <w:pPr>
              <w:ind w:right="45"/>
              <w:jc w:val="both"/>
              <w:rPr>
                <w:szCs w:val="26"/>
              </w:rPr>
            </w:pPr>
            <w:r>
              <w:rPr>
                <w:szCs w:val="26"/>
              </w:rPr>
              <w:t>Hoạt động sư phạm</w:t>
            </w:r>
          </w:p>
        </w:tc>
        <w:tc>
          <w:tcPr>
            <w:tcW w:w="2931" w:type="dxa"/>
            <w:tcBorders>
              <w:top w:val="single" w:sz="4" w:space="0" w:color="auto"/>
              <w:left w:val="single" w:sz="4" w:space="0" w:color="auto"/>
              <w:bottom w:val="single" w:sz="4" w:space="0" w:color="auto"/>
              <w:right w:val="single" w:sz="4" w:space="0" w:color="auto"/>
            </w:tcBorders>
          </w:tcPr>
          <w:p w:rsidR="00272010" w:rsidRPr="00707D99" w:rsidRDefault="00272010" w:rsidP="00707D99">
            <w:pPr>
              <w:rPr>
                <w:szCs w:val="26"/>
              </w:rPr>
            </w:pPr>
            <w:r w:rsidRPr="00707D99">
              <w:rPr>
                <w:szCs w:val="26"/>
              </w:rPr>
              <w:t>Nguyễn Văn Hải</w:t>
            </w:r>
          </w:p>
          <w:p w:rsidR="00272010" w:rsidRPr="00707D99" w:rsidRDefault="00272010" w:rsidP="00707D99">
            <w:pPr>
              <w:rPr>
                <w:szCs w:val="26"/>
              </w:rPr>
            </w:pPr>
            <w:r w:rsidRPr="00707D99">
              <w:rPr>
                <w:szCs w:val="26"/>
              </w:rPr>
              <w:t>Lê Văn Lá</w:t>
            </w:r>
          </w:p>
          <w:p w:rsidR="00272010" w:rsidRPr="00707D99" w:rsidRDefault="00272010" w:rsidP="00707D99">
            <w:pPr>
              <w:rPr>
                <w:szCs w:val="26"/>
              </w:rPr>
            </w:pPr>
            <w:r w:rsidRPr="00707D99">
              <w:rPr>
                <w:szCs w:val="26"/>
              </w:rPr>
              <w:t>Nguyễn Thị Minh Châu</w:t>
            </w:r>
          </w:p>
          <w:p w:rsidR="00272010" w:rsidRPr="00707D99" w:rsidRDefault="00272010" w:rsidP="00707D99">
            <w:pPr>
              <w:rPr>
                <w:szCs w:val="26"/>
              </w:rPr>
            </w:pPr>
            <w:r w:rsidRPr="00707D99">
              <w:rPr>
                <w:szCs w:val="26"/>
              </w:rPr>
              <w:t>Nguyễn Thị Thúy Vân</w:t>
            </w:r>
          </w:p>
          <w:p w:rsidR="00272010" w:rsidRPr="00707D99" w:rsidRDefault="008B5661" w:rsidP="00707D99">
            <w:pPr>
              <w:rPr>
                <w:szCs w:val="26"/>
              </w:rPr>
            </w:pPr>
            <w:r w:rsidRPr="00707D99">
              <w:rPr>
                <w:szCs w:val="26"/>
              </w:rPr>
              <w:t>GV bộ môn</w:t>
            </w:r>
          </w:p>
        </w:tc>
        <w:tc>
          <w:tcPr>
            <w:tcW w:w="810" w:type="dxa"/>
            <w:tcBorders>
              <w:top w:val="single" w:sz="4" w:space="0" w:color="auto"/>
              <w:left w:val="single" w:sz="4" w:space="0" w:color="auto"/>
              <w:bottom w:val="single" w:sz="4" w:space="0" w:color="auto"/>
              <w:right w:val="single" w:sz="4" w:space="0" w:color="auto"/>
            </w:tcBorders>
            <w:vAlign w:val="center"/>
          </w:tcPr>
          <w:p w:rsidR="00272010" w:rsidRPr="00707D99" w:rsidRDefault="00272010" w:rsidP="0072056F">
            <w:pPr>
              <w:ind w:right="45"/>
              <w:jc w:val="both"/>
              <w:rPr>
                <w:szCs w:val="26"/>
              </w:rPr>
            </w:pPr>
          </w:p>
        </w:tc>
        <w:tc>
          <w:tcPr>
            <w:tcW w:w="3793" w:type="dxa"/>
            <w:tcBorders>
              <w:top w:val="single" w:sz="4" w:space="0" w:color="auto"/>
              <w:left w:val="single" w:sz="4" w:space="0" w:color="auto"/>
              <w:bottom w:val="single" w:sz="4" w:space="0" w:color="auto"/>
              <w:right w:val="single" w:sz="4" w:space="0" w:color="auto"/>
            </w:tcBorders>
          </w:tcPr>
          <w:p w:rsidR="00707D99" w:rsidRPr="00707D99" w:rsidRDefault="00707D99" w:rsidP="003E37F7">
            <w:pPr>
              <w:ind w:right="45"/>
              <w:jc w:val="both"/>
              <w:rPr>
                <w:szCs w:val="26"/>
              </w:rPr>
            </w:pPr>
            <w:r w:rsidRPr="00707D99">
              <w:rPr>
                <w:szCs w:val="26"/>
              </w:rPr>
              <w:t>PHT, TT Văn phòng</w:t>
            </w:r>
          </w:p>
          <w:p w:rsidR="00707D99" w:rsidRPr="00707D99" w:rsidRDefault="00707D99" w:rsidP="00707D99">
            <w:pPr>
              <w:ind w:right="45"/>
              <w:jc w:val="both"/>
              <w:rPr>
                <w:szCs w:val="26"/>
              </w:rPr>
            </w:pPr>
            <w:r w:rsidRPr="00707D99">
              <w:rPr>
                <w:szCs w:val="26"/>
              </w:rPr>
              <w:t>PHT, TT Văn phòng</w:t>
            </w:r>
          </w:p>
          <w:p w:rsidR="00707D99" w:rsidRPr="00707D99" w:rsidRDefault="00707D99" w:rsidP="00707D99">
            <w:pPr>
              <w:ind w:right="45"/>
              <w:jc w:val="both"/>
              <w:rPr>
                <w:szCs w:val="26"/>
              </w:rPr>
            </w:pPr>
            <w:r w:rsidRPr="00707D99">
              <w:rPr>
                <w:szCs w:val="26"/>
              </w:rPr>
              <w:t>PHT, TT Văn phòng</w:t>
            </w:r>
          </w:p>
          <w:p w:rsidR="00707D99" w:rsidRPr="00707D99" w:rsidRDefault="00707D99" w:rsidP="00707D99">
            <w:pPr>
              <w:ind w:right="45"/>
              <w:jc w:val="both"/>
              <w:rPr>
                <w:szCs w:val="26"/>
              </w:rPr>
            </w:pPr>
            <w:r w:rsidRPr="00707D99">
              <w:rPr>
                <w:szCs w:val="26"/>
              </w:rPr>
              <w:t>HT, TT Văn phòng</w:t>
            </w:r>
          </w:p>
          <w:p w:rsidR="00272010" w:rsidRPr="00707D99" w:rsidRDefault="008B5661" w:rsidP="00440799">
            <w:pPr>
              <w:ind w:right="45"/>
              <w:rPr>
                <w:szCs w:val="26"/>
              </w:rPr>
            </w:pPr>
            <w:r w:rsidRPr="00707D99">
              <w:rPr>
                <w:szCs w:val="26"/>
              </w:rPr>
              <w:t>BGH, TTCM, GVBM</w:t>
            </w:r>
          </w:p>
        </w:tc>
      </w:tr>
      <w:tr w:rsidR="00272010" w:rsidRPr="00A278BE" w:rsidTr="00CF720F">
        <w:trPr>
          <w:trHeight w:val="340"/>
          <w:jc w:val="center"/>
        </w:trPr>
        <w:tc>
          <w:tcPr>
            <w:tcW w:w="1524" w:type="dxa"/>
            <w:tcBorders>
              <w:top w:val="single" w:sz="4" w:space="0" w:color="auto"/>
              <w:left w:val="single" w:sz="4" w:space="0" w:color="auto"/>
              <w:bottom w:val="single" w:sz="4" w:space="0" w:color="auto"/>
              <w:right w:val="single" w:sz="4" w:space="0" w:color="auto"/>
            </w:tcBorders>
          </w:tcPr>
          <w:p w:rsidR="00272010" w:rsidRPr="00A278BE" w:rsidRDefault="00272010" w:rsidP="00FC5B18">
            <w:pPr>
              <w:spacing w:before="60" w:after="60"/>
              <w:jc w:val="center"/>
            </w:pPr>
            <w:r w:rsidRPr="00A278BE">
              <w:rPr>
                <w:szCs w:val="26"/>
              </w:rPr>
              <w:t>5/20</w:t>
            </w:r>
            <w:r>
              <w:rPr>
                <w:szCs w:val="26"/>
              </w:rPr>
              <w:t>16</w:t>
            </w:r>
          </w:p>
        </w:tc>
        <w:tc>
          <w:tcPr>
            <w:tcW w:w="1925" w:type="dxa"/>
            <w:tcBorders>
              <w:top w:val="single" w:sz="4" w:space="0" w:color="auto"/>
              <w:left w:val="single" w:sz="4" w:space="0" w:color="auto"/>
              <w:bottom w:val="single" w:sz="4" w:space="0" w:color="auto"/>
              <w:right w:val="single" w:sz="4" w:space="0" w:color="auto"/>
            </w:tcBorders>
            <w:vAlign w:val="center"/>
          </w:tcPr>
          <w:p w:rsidR="00272010" w:rsidRDefault="00272010" w:rsidP="003E37F7">
            <w:pPr>
              <w:ind w:right="45"/>
              <w:jc w:val="both"/>
              <w:rPr>
                <w:szCs w:val="26"/>
              </w:rPr>
            </w:pPr>
            <w:r>
              <w:rPr>
                <w:szCs w:val="26"/>
              </w:rPr>
              <w:t>Tài chánh</w:t>
            </w:r>
          </w:p>
          <w:p w:rsidR="00272010" w:rsidRPr="00A278BE" w:rsidRDefault="00272010" w:rsidP="0072056F">
            <w:pPr>
              <w:ind w:right="45"/>
              <w:jc w:val="both"/>
              <w:rPr>
                <w:szCs w:val="26"/>
              </w:rPr>
            </w:pPr>
          </w:p>
        </w:tc>
        <w:tc>
          <w:tcPr>
            <w:tcW w:w="2931" w:type="dxa"/>
            <w:tcBorders>
              <w:top w:val="single" w:sz="4" w:space="0" w:color="auto"/>
              <w:left w:val="single" w:sz="4" w:space="0" w:color="auto"/>
              <w:bottom w:val="single" w:sz="4" w:space="0" w:color="auto"/>
              <w:right w:val="single" w:sz="4" w:space="0" w:color="auto"/>
            </w:tcBorders>
            <w:vAlign w:val="center"/>
          </w:tcPr>
          <w:p w:rsidR="00272010" w:rsidRPr="00707D99" w:rsidRDefault="0017091E" w:rsidP="003E37F7">
            <w:pPr>
              <w:rPr>
                <w:szCs w:val="26"/>
              </w:rPr>
            </w:pPr>
            <w:r>
              <w:rPr>
                <w:szCs w:val="26"/>
              </w:rPr>
              <w:t>Kế toán, Thủ quỹ</w:t>
            </w:r>
          </w:p>
        </w:tc>
        <w:tc>
          <w:tcPr>
            <w:tcW w:w="810" w:type="dxa"/>
            <w:tcBorders>
              <w:top w:val="single" w:sz="4" w:space="0" w:color="auto"/>
              <w:left w:val="single" w:sz="4" w:space="0" w:color="auto"/>
              <w:bottom w:val="single" w:sz="4" w:space="0" w:color="auto"/>
              <w:right w:val="single" w:sz="4" w:space="0" w:color="auto"/>
            </w:tcBorders>
            <w:vAlign w:val="center"/>
          </w:tcPr>
          <w:p w:rsidR="00272010" w:rsidRPr="00707D99" w:rsidRDefault="00272010" w:rsidP="0072056F">
            <w:pPr>
              <w:ind w:right="45"/>
              <w:jc w:val="both"/>
              <w:rPr>
                <w:szCs w:val="26"/>
              </w:rPr>
            </w:pPr>
          </w:p>
        </w:tc>
        <w:tc>
          <w:tcPr>
            <w:tcW w:w="3793" w:type="dxa"/>
            <w:tcBorders>
              <w:top w:val="single" w:sz="4" w:space="0" w:color="auto"/>
              <w:left w:val="single" w:sz="4" w:space="0" w:color="auto"/>
              <w:bottom w:val="single" w:sz="4" w:space="0" w:color="auto"/>
              <w:right w:val="single" w:sz="4" w:space="0" w:color="auto"/>
            </w:tcBorders>
            <w:vAlign w:val="center"/>
          </w:tcPr>
          <w:p w:rsidR="00272010" w:rsidRPr="00707D99" w:rsidRDefault="00A46BC2" w:rsidP="00A46BC2">
            <w:pPr>
              <w:ind w:right="45"/>
              <w:jc w:val="both"/>
              <w:rPr>
                <w:szCs w:val="26"/>
              </w:rPr>
            </w:pPr>
            <w:r w:rsidRPr="00707D99">
              <w:rPr>
                <w:szCs w:val="26"/>
              </w:rPr>
              <w:t>H</w:t>
            </w:r>
            <w:r>
              <w:rPr>
                <w:szCs w:val="26"/>
              </w:rPr>
              <w:t>T</w:t>
            </w:r>
            <w:r w:rsidRPr="00707D99">
              <w:rPr>
                <w:szCs w:val="26"/>
              </w:rPr>
              <w:t xml:space="preserve">, </w:t>
            </w:r>
            <w:r>
              <w:rPr>
                <w:szCs w:val="26"/>
              </w:rPr>
              <w:t>Nhân viên</w:t>
            </w:r>
          </w:p>
        </w:tc>
      </w:tr>
    </w:tbl>
    <w:p w:rsidR="00A23638" w:rsidRDefault="00A23638" w:rsidP="00F75B7B">
      <w:pPr>
        <w:spacing w:before="120" w:after="120"/>
        <w:jc w:val="both"/>
        <w:rPr>
          <w:b/>
          <w:szCs w:val="26"/>
        </w:rPr>
      </w:pPr>
    </w:p>
    <w:p w:rsidR="00C45F69" w:rsidRDefault="00C45F69" w:rsidP="00F75B7B">
      <w:pPr>
        <w:spacing w:before="120" w:after="120"/>
        <w:jc w:val="both"/>
        <w:rPr>
          <w:b/>
          <w:szCs w:val="26"/>
        </w:rPr>
      </w:pPr>
      <w:r w:rsidRPr="00A278BE">
        <w:rPr>
          <w:b/>
          <w:szCs w:val="26"/>
        </w:rPr>
        <w:t>F. KẾ HOẠCH THỰC HIỆN HOẠT ĐỘNG GIÁO DỤC</w:t>
      </w:r>
    </w:p>
    <w:p w:rsidR="0092241E" w:rsidRPr="0029046B" w:rsidRDefault="0092241E" w:rsidP="0092241E">
      <w:pPr>
        <w:spacing w:before="120" w:after="120"/>
        <w:jc w:val="both"/>
        <w:rPr>
          <w:b/>
          <w:i/>
        </w:rPr>
      </w:pPr>
      <w:r w:rsidRPr="0029046B">
        <w:rPr>
          <w:b/>
          <w:i/>
        </w:rPr>
        <w:t>1. Thực hiện Khung thời gian năm học 2015-2016 theo quyết định của Ủy ban nhân dân thành phố. Cụ thể:</w:t>
      </w:r>
    </w:p>
    <w:p w:rsidR="0092241E" w:rsidRPr="00D53973" w:rsidRDefault="0092241E" w:rsidP="0092241E">
      <w:pPr>
        <w:spacing w:before="120" w:after="120"/>
        <w:jc w:val="both"/>
      </w:pPr>
      <w:r w:rsidRPr="00D53973">
        <w:rPr>
          <w:b/>
          <w:bCs/>
        </w:rPr>
        <w:t>* HỌC KỲ I:</w:t>
      </w:r>
      <w:r w:rsidRPr="00D53973">
        <w:rPr>
          <w:bCs/>
        </w:rPr>
        <w:tab/>
        <w:t>- Dạy và học 19 tuần, từ 1</w:t>
      </w:r>
      <w:r>
        <w:rPr>
          <w:bCs/>
        </w:rPr>
        <w:t>7</w:t>
      </w:r>
      <w:r w:rsidRPr="00D53973">
        <w:rPr>
          <w:bCs/>
        </w:rPr>
        <w:t xml:space="preserve">/8/2015 đến </w:t>
      </w:r>
      <w:r>
        <w:rPr>
          <w:bCs/>
        </w:rPr>
        <w:t>26</w:t>
      </w:r>
      <w:r w:rsidRPr="00D53973">
        <w:rPr>
          <w:bCs/>
        </w:rPr>
        <w:t>/12/2015</w:t>
      </w:r>
    </w:p>
    <w:p w:rsidR="0092241E" w:rsidRPr="00D53973" w:rsidRDefault="0092241E" w:rsidP="0092241E">
      <w:pPr>
        <w:spacing w:before="120" w:after="120"/>
        <w:ind w:left="1440" w:firstLine="720"/>
        <w:jc w:val="both"/>
      </w:pPr>
      <w:r w:rsidRPr="00D53973">
        <w:rPr>
          <w:bCs/>
        </w:rPr>
        <w:t>- Ôn tập và kiểm tra HKI, từ 14/12/201</w:t>
      </w:r>
      <w:r>
        <w:rPr>
          <w:bCs/>
        </w:rPr>
        <w:t>5</w:t>
      </w:r>
      <w:r w:rsidRPr="00D53973">
        <w:rPr>
          <w:bCs/>
        </w:rPr>
        <w:t xml:space="preserve"> đến 26/12/201</w:t>
      </w:r>
      <w:r>
        <w:rPr>
          <w:bCs/>
        </w:rPr>
        <w:t>5</w:t>
      </w:r>
      <w:r w:rsidRPr="00D53973">
        <w:rPr>
          <w:bCs/>
        </w:rPr>
        <w:t>.</w:t>
      </w:r>
    </w:p>
    <w:p w:rsidR="0092241E" w:rsidRPr="00D53973" w:rsidRDefault="0092241E" w:rsidP="0092241E">
      <w:pPr>
        <w:spacing w:before="120" w:after="120"/>
        <w:jc w:val="both"/>
        <w:rPr>
          <w:bCs/>
        </w:rPr>
      </w:pPr>
      <w:r w:rsidRPr="00D53973">
        <w:rPr>
          <w:b/>
          <w:bCs/>
        </w:rPr>
        <w:lastRenderedPageBreak/>
        <w:t xml:space="preserve">* HỌC KỲ II: </w:t>
      </w:r>
      <w:r w:rsidRPr="00013C27">
        <w:rPr>
          <w:b/>
          <w:bCs/>
        </w:rPr>
        <w:tab/>
      </w:r>
      <w:r w:rsidRPr="00013C27">
        <w:rPr>
          <w:bCs/>
        </w:rPr>
        <w:t>- Dạy và học 18 tuần, t</w:t>
      </w:r>
      <w:r w:rsidRPr="00D53973">
        <w:rPr>
          <w:bCs/>
        </w:rPr>
        <w:t>ừ 2</w:t>
      </w:r>
      <w:r w:rsidRPr="00013C27">
        <w:rPr>
          <w:bCs/>
        </w:rPr>
        <w:t>8</w:t>
      </w:r>
      <w:r w:rsidRPr="00D53973">
        <w:rPr>
          <w:bCs/>
        </w:rPr>
        <w:t>/12/201</w:t>
      </w:r>
      <w:r w:rsidRPr="00013C27">
        <w:rPr>
          <w:bCs/>
        </w:rPr>
        <w:t>5</w:t>
      </w:r>
      <w:r w:rsidRPr="00D53973">
        <w:rPr>
          <w:bCs/>
        </w:rPr>
        <w:t xml:space="preserve"> đến 2</w:t>
      </w:r>
      <w:r w:rsidRPr="00013C27">
        <w:rPr>
          <w:bCs/>
        </w:rPr>
        <w:t>1</w:t>
      </w:r>
      <w:r w:rsidRPr="00D53973">
        <w:rPr>
          <w:bCs/>
        </w:rPr>
        <w:t>/5/201</w:t>
      </w:r>
      <w:r w:rsidRPr="00013C27">
        <w:rPr>
          <w:bCs/>
        </w:rPr>
        <w:t>6</w:t>
      </w:r>
    </w:p>
    <w:p w:rsidR="0092241E" w:rsidRPr="00013C27" w:rsidRDefault="0092241E" w:rsidP="0092241E">
      <w:pPr>
        <w:spacing w:before="120" w:after="120"/>
        <w:ind w:left="1167" w:firstLine="993"/>
        <w:jc w:val="both"/>
        <w:rPr>
          <w:bCs/>
        </w:rPr>
      </w:pPr>
      <w:r w:rsidRPr="00D53973">
        <w:rPr>
          <w:bCs/>
        </w:rPr>
        <w:t>- Nghỉ tết Âm lịch:</w:t>
      </w:r>
      <w:r w:rsidRPr="00D53973">
        <w:t xml:space="preserve"> Từ </w:t>
      </w:r>
      <w:r w:rsidRPr="00013C27">
        <w:t>0</w:t>
      </w:r>
      <w:r w:rsidRPr="00D53973">
        <w:t>1</w:t>
      </w:r>
      <w:r w:rsidRPr="00013C27">
        <w:t>/</w:t>
      </w:r>
      <w:r w:rsidRPr="00D53973">
        <w:t>2</w:t>
      </w:r>
      <w:r w:rsidRPr="00013C27">
        <w:t>/2016</w:t>
      </w:r>
      <w:r w:rsidRPr="00D53973">
        <w:t xml:space="preserve"> đến hết ngày 1</w:t>
      </w:r>
      <w:r w:rsidRPr="00013C27">
        <w:t>4/2/</w:t>
      </w:r>
      <w:r w:rsidRPr="00D53973">
        <w:t>201</w:t>
      </w:r>
      <w:r w:rsidRPr="00013C27">
        <w:t>6</w:t>
      </w:r>
    </w:p>
    <w:p w:rsidR="0092241E" w:rsidRPr="00013C27" w:rsidRDefault="0092241E" w:rsidP="0092241E">
      <w:pPr>
        <w:spacing w:before="120" w:after="120"/>
        <w:ind w:left="1440" w:firstLine="720"/>
        <w:jc w:val="both"/>
      </w:pPr>
      <w:r w:rsidRPr="00D53973">
        <w:rPr>
          <w:bCs/>
        </w:rPr>
        <w:t>- Ôn tập và kiểm tra HK2</w:t>
      </w:r>
      <w:r w:rsidRPr="00013C27">
        <w:rPr>
          <w:bCs/>
        </w:rPr>
        <w:t xml:space="preserve">, </w:t>
      </w:r>
      <w:r w:rsidRPr="00D53973">
        <w:t>từ 1</w:t>
      </w:r>
      <w:r w:rsidRPr="00013C27">
        <w:t>8</w:t>
      </w:r>
      <w:r w:rsidRPr="00D53973">
        <w:t>/4/201</w:t>
      </w:r>
      <w:r w:rsidRPr="00013C27">
        <w:t>6</w:t>
      </w:r>
      <w:r w:rsidRPr="00D53973">
        <w:t xml:space="preserve"> đến 29/4/201</w:t>
      </w:r>
      <w:r w:rsidRPr="00013C27">
        <w:t>6</w:t>
      </w:r>
      <w:r w:rsidRPr="00D53973">
        <w:t>.</w:t>
      </w:r>
    </w:p>
    <w:p w:rsidR="0092241E" w:rsidRPr="00013C27" w:rsidRDefault="0092241E" w:rsidP="0092241E">
      <w:pPr>
        <w:spacing w:before="120" w:after="120"/>
        <w:ind w:left="1440" w:firstLine="720"/>
        <w:jc w:val="both"/>
      </w:pPr>
      <w:r w:rsidRPr="00013C27">
        <w:t>- Bế giảng năm học từ 23 – 27/5/2016</w:t>
      </w:r>
    </w:p>
    <w:p w:rsidR="00EB66BC" w:rsidRPr="00EB66BC" w:rsidRDefault="00EB66BC" w:rsidP="00EB66BC">
      <w:pPr>
        <w:jc w:val="both"/>
        <w:rPr>
          <w:b/>
          <w:i/>
          <w:szCs w:val="26"/>
        </w:rPr>
      </w:pPr>
      <w:r w:rsidRPr="00EB66BC">
        <w:rPr>
          <w:b/>
          <w:i/>
          <w:szCs w:val="26"/>
        </w:rPr>
        <w:t>2. Các kỳ thi, hội thi trong năm học:</w:t>
      </w:r>
    </w:p>
    <w:p w:rsidR="00EB66BC" w:rsidRPr="00945DFF" w:rsidRDefault="00EB66BC" w:rsidP="00EB66BC">
      <w:pPr>
        <w:ind w:firstLine="567"/>
        <w:jc w:val="both"/>
        <w:rPr>
          <w:szCs w:val="26"/>
        </w:rPr>
      </w:pPr>
      <w:r>
        <w:rPr>
          <w:b/>
          <w:i/>
          <w:szCs w:val="26"/>
        </w:rPr>
        <w:t>a)</w:t>
      </w:r>
      <w:r w:rsidRPr="00945DFF">
        <w:rPr>
          <w:b/>
          <w:i/>
          <w:szCs w:val="26"/>
        </w:rPr>
        <w:t xml:space="preserve"> Thi giáo viên giỏi:</w:t>
      </w:r>
      <w:r w:rsidRPr="00945DFF">
        <w:rPr>
          <w:i/>
          <w:szCs w:val="26"/>
        </w:rPr>
        <w:t xml:space="preserve"> - Cấp trường: </w:t>
      </w:r>
      <w:r>
        <w:rPr>
          <w:szCs w:val="26"/>
        </w:rPr>
        <w:t>Tháng 10 và 11/2015</w:t>
      </w:r>
    </w:p>
    <w:p w:rsidR="00EB66BC" w:rsidRPr="00945DFF" w:rsidRDefault="00EB66BC" w:rsidP="00EB66BC">
      <w:pPr>
        <w:jc w:val="both"/>
        <w:rPr>
          <w:b/>
          <w:bCs/>
          <w:szCs w:val="26"/>
        </w:rPr>
      </w:pPr>
      <w:r w:rsidRPr="00945DFF">
        <w:rPr>
          <w:szCs w:val="26"/>
        </w:rPr>
        <w:tab/>
      </w:r>
      <w:r w:rsidRPr="00945DFF">
        <w:rPr>
          <w:b/>
          <w:i/>
          <w:szCs w:val="26"/>
        </w:rPr>
        <w:t>b)Thi học sinh giỏi các môn văn hóa</w:t>
      </w:r>
      <w:r w:rsidRPr="00945DFF">
        <w:rPr>
          <w:b/>
          <w:szCs w:val="26"/>
        </w:rPr>
        <w:t>:</w:t>
      </w:r>
    </w:p>
    <w:p w:rsidR="00EB66BC" w:rsidRDefault="00EB66BC" w:rsidP="00EB66BC">
      <w:pPr>
        <w:pStyle w:val="ListParagraph"/>
        <w:ind w:left="927"/>
        <w:jc w:val="both"/>
        <w:rPr>
          <w:szCs w:val="26"/>
          <w:lang w:val="vi-VN"/>
        </w:rPr>
      </w:pPr>
      <w:r w:rsidRPr="00945DFF">
        <w:rPr>
          <w:b/>
          <w:szCs w:val="26"/>
          <w:lang w:val="vi-VN"/>
        </w:rPr>
        <w:t xml:space="preserve">* Cấp huyện: </w:t>
      </w:r>
    </w:p>
    <w:p w:rsidR="00EB66BC" w:rsidRPr="00945DFF" w:rsidRDefault="00EB66BC" w:rsidP="00EB66BC">
      <w:pPr>
        <w:tabs>
          <w:tab w:val="left" w:pos="7290"/>
        </w:tabs>
        <w:rPr>
          <w:lang w:val="vi-VN"/>
        </w:rPr>
      </w:pPr>
      <w:r>
        <w:rPr>
          <w:lang w:val="vi-VN"/>
        </w:rPr>
        <w:tab/>
      </w:r>
    </w:p>
    <w:p w:rsidR="00EB66BC" w:rsidRPr="00B13113" w:rsidRDefault="00EB66BC" w:rsidP="00EB66BC">
      <w:pPr>
        <w:pStyle w:val="ListParagraph"/>
        <w:ind w:left="927"/>
        <w:jc w:val="both"/>
        <w:rPr>
          <w:sz w:val="28"/>
          <w:szCs w:val="28"/>
          <w:lang w:val="vi-VN"/>
        </w:rPr>
      </w:pPr>
      <w:r w:rsidRPr="00B13113">
        <w:rPr>
          <w:i/>
          <w:sz w:val="28"/>
          <w:szCs w:val="28"/>
          <w:lang w:val="vi-VN"/>
        </w:rPr>
        <w:t xml:space="preserve">     - Lớp 9:</w:t>
      </w:r>
      <w:r w:rsidRPr="00B13113">
        <w:rPr>
          <w:sz w:val="28"/>
          <w:szCs w:val="28"/>
          <w:lang w:val="vi-VN"/>
        </w:rPr>
        <w:t xml:space="preserve"> + Thi các môn: Toán, Ngữ văn, Tiếng Anh, Vật Lý, Hoá Học, Sinh Vật, Lịch Sử, Địa Lý.</w:t>
      </w:r>
    </w:p>
    <w:p w:rsidR="00EB66BC" w:rsidRPr="006F60EB" w:rsidRDefault="00EB66BC" w:rsidP="00EB66BC">
      <w:pPr>
        <w:pStyle w:val="ListParagraph"/>
        <w:ind w:left="927" w:firstLine="513"/>
        <w:jc w:val="both"/>
        <w:rPr>
          <w:sz w:val="28"/>
          <w:szCs w:val="28"/>
          <w:lang w:val="vi-VN"/>
        </w:rPr>
      </w:pPr>
      <w:r w:rsidRPr="00B13113">
        <w:rPr>
          <w:sz w:val="28"/>
          <w:szCs w:val="28"/>
          <w:lang w:val="vi-VN"/>
        </w:rPr>
        <w:t xml:space="preserve">              + Thời gian tổ chức thi: vào cuố</w:t>
      </w:r>
      <w:r>
        <w:rPr>
          <w:sz w:val="28"/>
          <w:szCs w:val="28"/>
          <w:lang w:val="vi-VN"/>
        </w:rPr>
        <w:t>i tháng 11/201</w:t>
      </w:r>
      <w:r w:rsidRPr="006F60EB">
        <w:rPr>
          <w:sz w:val="28"/>
          <w:szCs w:val="28"/>
          <w:lang w:val="vi-VN"/>
        </w:rPr>
        <w:t>5</w:t>
      </w:r>
    </w:p>
    <w:p w:rsidR="00EB66BC" w:rsidRPr="00B13113" w:rsidRDefault="00EB66BC" w:rsidP="00EB66BC">
      <w:pPr>
        <w:pStyle w:val="ListParagraph"/>
        <w:ind w:left="927"/>
        <w:jc w:val="both"/>
        <w:rPr>
          <w:sz w:val="28"/>
          <w:szCs w:val="28"/>
          <w:lang w:val="vi-VN"/>
        </w:rPr>
      </w:pPr>
      <w:r w:rsidRPr="00B13113">
        <w:rPr>
          <w:i/>
          <w:sz w:val="28"/>
          <w:szCs w:val="28"/>
          <w:lang w:val="vi-VN"/>
        </w:rPr>
        <w:t xml:space="preserve">- </w:t>
      </w:r>
      <w:r w:rsidRPr="006F60EB">
        <w:rPr>
          <w:i/>
          <w:sz w:val="28"/>
          <w:szCs w:val="28"/>
          <w:lang w:val="vi-VN"/>
        </w:rPr>
        <w:t>M</w:t>
      </w:r>
      <w:r w:rsidRPr="00B13113">
        <w:rPr>
          <w:i/>
          <w:sz w:val="28"/>
          <w:szCs w:val="28"/>
          <w:lang w:val="vi-VN"/>
        </w:rPr>
        <w:t>ôn Công Nghệ lớp 6, 7, 8, 9</w:t>
      </w:r>
      <w:r w:rsidRPr="006F60EB">
        <w:rPr>
          <w:i/>
          <w:sz w:val="28"/>
          <w:szCs w:val="28"/>
          <w:lang w:val="vi-VN"/>
        </w:rPr>
        <w:t xml:space="preserve"> và c</w:t>
      </w:r>
      <w:r w:rsidRPr="00B13113">
        <w:rPr>
          <w:i/>
          <w:sz w:val="28"/>
          <w:szCs w:val="28"/>
          <w:lang w:val="vi-VN"/>
        </w:rPr>
        <w:t xml:space="preserve">ác môn </w:t>
      </w:r>
      <w:r w:rsidRPr="006F60EB">
        <w:rPr>
          <w:i/>
          <w:sz w:val="28"/>
          <w:szCs w:val="28"/>
          <w:lang w:val="vi-VN"/>
        </w:rPr>
        <w:t xml:space="preserve">còn lại </w:t>
      </w:r>
      <w:r w:rsidRPr="00B13113">
        <w:rPr>
          <w:i/>
          <w:sz w:val="28"/>
          <w:szCs w:val="28"/>
          <w:lang w:val="vi-VN"/>
        </w:rPr>
        <w:t>ở các khối lớp</w:t>
      </w:r>
      <w:r w:rsidRPr="006F60EB">
        <w:rPr>
          <w:i/>
          <w:sz w:val="28"/>
          <w:szCs w:val="28"/>
          <w:lang w:val="vi-VN"/>
        </w:rPr>
        <w:t xml:space="preserve"> khác:</w:t>
      </w:r>
      <w:r w:rsidRPr="006F60EB">
        <w:rPr>
          <w:sz w:val="28"/>
          <w:szCs w:val="28"/>
          <w:lang w:val="vi-VN"/>
        </w:rPr>
        <w:t>T</w:t>
      </w:r>
      <w:r w:rsidRPr="00B13113">
        <w:rPr>
          <w:sz w:val="28"/>
          <w:szCs w:val="28"/>
          <w:lang w:val="vi-VN"/>
        </w:rPr>
        <w:t>ổ chức thi học sinh giỏi theo kế hoạch chỉ đạo của Sở Giáo dục và Đào tạo.</w:t>
      </w:r>
    </w:p>
    <w:p w:rsidR="00EB66BC" w:rsidRPr="00B13113" w:rsidRDefault="00EB66BC" w:rsidP="00EB66BC">
      <w:pPr>
        <w:pStyle w:val="ListParagraph"/>
        <w:jc w:val="both"/>
        <w:rPr>
          <w:sz w:val="28"/>
          <w:szCs w:val="28"/>
          <w:lang w:val="vi-VN"/>
        </w:rPr>
      </w:pPr>
      <w:r w:rsidRPr="00B13113">
        <w:rPr>
          <w:b/>
          <w:sz w:val="28"/>
          <w:szCs w:val="28"/>
          <w:lang w:val="vi-VN"/>
        </w:rPr>
        <w:t>* Cấp thành phố:</w:t>
      </w:r>
    </w:p>
    <w:p w:rsidR="00EB66BC" w:rsidRPr="00B13113" w:rsidRDefault="00EB66BC" w:rsidP="00EB66BC">
      <w:pPr>
        <w:pStyle w:val="ListParagraph"/>
        <w:jc w:val="both"/>
        <w:rPr>
          <w:sz w:val="28"/>
          <w:szCs w:val="28"/>
          <w:lang w:val="vi-VN"/>
        </w:rPr>
      </w:pPr>
      <w:r w:rsidRPr="00B13113">
        <w:rPr>
          <w:i/>
          <w:sz w:val="28"/>
          <w:szCs w:val="28"/>
          <w:lang w:val="vi-VN"/>
        </w:rPr>
        <w:t xml:space="preserve">- Lớp 9: </w:t>
      </w:r>
      <w:r w:rsidRPr="00B13113">
        <w:rPr>
          <w:sz w:val="28"/>
          <w:szCs w:val="28"/>
          <w:lang w:val="vi-VN"/>
        </w:rPr>
        <w:t>+ Thi các môn: Toán, Ngữ văn, Tiếng Anh, Vật Lý, Hoá Học, Sinh Vật, Lịch Sử, Địa Lý, Công Nghệ.</w:t>
      </w:r>
    </w:p>
    <w:p w:rsidR="00EB66BC" w:rsidRPr="006F60EB" w:rsidRDefault="00EB66BC" w:rsidP="00EB66BC">
      <w:pPr>
        <w:pStyle w:val="ListParagraph"/>
        <w:jc w:val="both"/>
        <w:rPr>
          <w:sz w:val="28"/>
          <w:szCs w:val="28"/>
          <w:lang w:val="vi-VN"/>
        </w:rPr>
      </w:pPr>
      <w:r w:rsidRPr="00B13113">
        <w:rPr>
          <w:sz w:val="28"/>
          <w:szCs w:val="28"/>
          <w:lang w:val="vi-VN"/>
        </w:rPr>
        <w:tab/>
      </w:r>
      <w:r w:rsidRPr="00B13113">
        <w:rPr>
          <w:sz w:val="28"/>
          <w:szCs w:val="28"/>
          <w:lang w:val="vi-VN"/>
        </w:rPr>
        <w:tab/>
      </w:r>
      <w:r w:rsidRPr="006F60EB">
        <w:rPr>
          <w:sz w:val="28"/>
          <w:szCs w:val="28"/>
          <w:lang w:val="vi-VN"/>
        </w:rPr>
        <w:t>+ Thời gian thi: tháng 3/2016</w:t>
      </w:r>
    </w:p>
    <w:p w:rsidR="00EB66BC" w:rsidRPr="006F60EB" w:rsidRDefault="00EB66BC" w:rsidP="00EB66BC">
      <w:pPr>
        <w:pStyle w:val="ListParagraph"/>
        <w:ind w:left="927"/>
        <w:jc w:val="both"/>
        <w:rPr>
          <w:sz w:val="28"/>
          <w:szCs w:val="28"/>
          <w:lang w:val="vi-VN"/>
        </w:rPr>
      </w:pPr>
      <w:r w:rsidRPr="006F60EB">
        <w:rPr>
          <w:i/>
          <w:sz w:val="28"/>
          <w:szCs w:val="28"/>
          <w:lang w:val="vi-VN"/>
        </w:rPr>
        <w:t xml:space="preserve">        - Lớp 6, 7, 8:</w:t>
      </w:r>
      <w:r w:rsidRPr="006F60EB">
        <w:rPr>
          <w:sz w:val="28"/>
          <w:szCs w:val="28"/>
          <w:lang w:val="vi-VN"/>
        </w:rPr>
        <w:t xml:space="preserve"> Môn Công Nghệ và các môn ở các khác: Thi theo kế hoạch</w:t>
      </w:r>
      <w:r w:rsidRPr="00B13113">
        <w:rPr>
          <w:sz w:val="28"/>
          <w:szCs w:val="28"/>
          <w:lang w:val="vi-VN"/>
        </w:rPr>
        <w:t xml:space="preserve"> của Sở Giáo dục và Đào tạo.</w:t>
      </w:r>
    </w:p>
    <w:p w:rsidR="00EB66BC" w:rsidRPr="00B13113" w:rsidRDefault="00EB66BC" w:rsidP="00EB66BC">
      <w:pPr>
        <w:pStyle w:val="ListParagraph"/>
        <w:ind w:left="927"/>
        <w:jc w:val="both"/>
        <w:rPr>
          <w:sz w:val="28"/>
          <w:szCs w:val="28"/>
        </w:rPr>
      </w:pPr>
      <w:r w:rsidRPr="00B13113">
        <w:rPr>
          <w:b/>
          <w:i/>
          <w:sz w:val="28"/>
          <w:szCs w:val="28"/>
        </w:rPr>
        <w:t>c)Thi giải toán trên máy tính Casio</w:t>
      </w:r>
      <w:r w:rsidRPr="00B13113">
        <w:rPr>
          <w:b/>
          <w:sz w:val="28"/>
          <w:szCs w:val="28"/>
        </w:rPr>
        <w:t xml:space="preserve">: </w:t>
      </w:r>
    </w:p>
    <w:p w:rsidR="00EB66BC" w:rsidRPr="00B13113" w:rsidRDefault="00EB66BC" w:rsidP="00EB66BC">
      <w:pPr>
        <w:pStyle w:val="ListParagraph"/>
        <w:jc w:val="both"/>
        <w:rPr>
          <w:sz w:val="28"/>
          <w:szCs w:val="28"/>
        </w:rPr>
      </w:pPr>
      <w:r w:rsidRPr="00B13113">
        <w:rPr>
          <w:sz w:val="28"/>
          <w:szCs w:val="28"/>
        </w:rPr>
        <w:t xml:space="preserve">         - Lớp 8: Cấp huyện  (giữ</w:t>
      </w:r>
      <w:r>
        <w:rPr>
          <w:sz w:val="28"/>
          <w:szCs w:val="28"/>
        </w:rPr>
        <w:t>a tháng 03/2016</w:t>
      </w:r>
      <w:r w:rsidRPr="00B13113">
        <w:rPr>
          <w:sz w:val="28"/>
          <w:szCs w:val="28"/>
        </w:rPr>
        <w:t>).</w:t>
      </w:r>
    </w:p>
    <w:p w:rsidR="00EB66BC" w:rsidRPr="00B13113" w:rsidRDefault="00EB66BC" w:rsidP="00EB66BC">
      <w:pPr>
        <w:pStyle w:val="ListParagraph"/>
        <w:jc w:val="both"/>
        <w:rPr>
          <w:sz w:val="28"/>
          <w:szCs w:val="28"/>
        </w:rPr>
      </w:pPr>
      <w:r w:rsidRPr="00B13113">
        <w:rPr>
          <w:sz w:val="28"/>
          <w:szCs w:val="28"/>
        </w:rPr>
        <w:t xml:space="preserve">         - Lớp 9: Cấp thành phố</w:t>
      </w:r>
      <w:r w:rsidR="009636DB">
        <w:rPr>
          <w:sz w:val="28"/>
          <w:szCs w:val="28"/>
        </w:rPr>
        <w:t xml:space="preserve"> (tháng 01/2016</w:t>
      </w:r>
      <w:r w:rsidRPr="00B13113">
        <w:rPr>
          <w:sz w:val="28"/>
          <w:szCs w:val="28"/>
        </w:rPr>
        <w:t>) .</w:t>
      </w:r>
    </w:p>
    <w:p w:rsidR="00EB66BC" w:rsidRPr="00B13113" w:rsidRDefault="00EB66BC" w:rsidP="00EB66BC">
      <w:pPr>
        <w:pStyle w:val="ListParagraph"/>
        <w:ind w:left="0"/>
        <w:jc w:val="both"/>
        <w:rPr>
          <w:sz w:val="28"/>
          <w:szCs w:val="28"/>
        </w:rPr>
      </w:pPr>
      <w:r w:rsidRPr="00B13113">
        <w:rPr>
          <w:sz w:val="28"/>
          <w:szCs w:val="28"/>
        </w:rPr>
        <w:tab/>
      </w:r>
      <w:r w:rsidRPr="00B13113">
        <w:rPr>
          <w:b/>
          <w:i/>
          <w:sz w:val="28"/>
          <w:szCs w:val="28"/>
        </w:rPr>
        <w:t>d)Thi Văn hay Chữ tốt</w:t>
      </w:r>
      <w:r w:rsidRPr="00B13113">
        <w:rPr>
          <w:b/>
          <w:sz w:val="28"/>
          <w:szCs w:val="28"/>
        </w:rPr>
        <w:t>:</w:t>
      </w:r>
      <w:r w:rsidRPr="00B13113">
        <w:rPr>
          <w:sz w:val="28"/>
          <w:szCs w:val="28"/>
        </w:rPr>
        <w:t xml:space="preserve">   - Cấp huyệ</w:t>
      </w:r>
      <w:r w:rsidR="009636DB">
        <w:rPr>
          <w:sz w:val="28"/>
          <w:szCs w:val="28"/>
        </w:rPr>
        <w:t>n: tháng 9/2015</w:t>
      </w:r>
      <w:r w:rsidRPr="00B13113">
        <w:rPr>
          <w:sz w:val="28"/>
          <w:szCs w:val="28"/>
        </w:rPr>
        <w:t>;</w:t>
      </w:r>
    </w:p>
    <w:p w:rsidR="00EB66BC" w:rsidRPr="00B13113" w:rsidRDefault="00EB66BC" w:rsidP="00EB66BC">
      <w:pPr>
        <w:pStyle w:val="ListParagraph"/>
        <w:ind w:left="2160" w:firstLine="720"/>
        <w:jc w:val="both"/>
        <w:rPr>
          <w:sz w:val="28"/>
          <w:szCs w:val="28"/>
        </w:rPr>
      </w:pPr>
      <w:r w:rsidRPr="00B13113">
        <w:rPr>
          <w:sz w:val="28"/>
          <w:szCs w:val="28"/>
        </w:rPr>
        <w:t xml:space="preserve">                 - Cấp Thành phố</w:t>
      </w:r>
      <w:r w:rsidR="009636DB">
        <w:rPr>
          <w:sz w:val="28"/>
          <w:szCs w:val="28"/>
        </w:rPr>
        <w:t>: tháng 10/2015</w:t>
      </w:r>
    </w:p>
    <w:p w:rsidR="00EB66BC" w:rsidRPr="00B13113" w:rsidRDefault="00EB66BC" w:rsidP="00EB66BC">
      <w:pPr>
        <w:pStyle w:val="ListParagraph"/>
        <w:ind w:left="0"/>
        <w:jc w:val="both"/>
        <w:rPr>
          <w:i/>
          <w:sz w:val="28"/>
          <w:szCs w:val="28"/>
        </w:rPr>
      </w:pPr>
      <w:r w:rsidRPr="00B13113">
        <w:rPr>
          <w:i/>
          <w:sz w:val="28"/>
          <w:szCs w:val="28"/>
        </w:rPr>
        <w:tab/>
      </w:r>
      <w:r>
        <w:rPr>
          <w:b/>
          <w:i/>
          <w:sz w:val="28"/>
          <w:szCs w:val="28"/>
        </w:rPr>
        <w:t>e)</w:t>
      </w:r>
      <w:r w:rsidRPr="00B13113">
        <w:rPr>
          <w:b/>
          <w:i/>
          <w:sz w:val="28"/>
          <w:szCs w:val="28"/>
        </w:rPr>
        <w:t xml:space="preserve"> Thi giải toán THCS trên Internet (Vyolympic) cấp huyện:</w:t>
      </w:r>
      <w:r w:rsidR="009636DB">
        <w:rPr>
          <w:i/>
          <w:sz w:val="28"/>
          <w:szCs w:val="28"/>
        </w:rPr>
        <w:t xml:space="preserve"> tháng 10/2015</w:t>
      </w:r>
    </w:p>
    <w:p w:rsidR="00EB66BC" w:rsidRPr="00B13113" w:rsidRDefault="00EB66BC" w:rsidP="00EB66BC">
      <w:pPr>
        <w:pStyle w:val="ListParagraph"/>
        <w:ind w:left="0"/>
        <w:jc w:val="both"/>
        <w:rPr>
          <w:b/>
          <w:sz w:val="28"/>
          <w:szCs w:val="28"/>
        </w:rPr>
      </w:pPr>
      <w:r w:rsidRPr="00B13113">
        <w:tab/>
      </w:r>
      <w:r>
        <w:rPr>
          <w:b/>
          <w:i/>
          <w:sz w:val="28"/>
          <w:szCs w:val="28"/>
        </w:rPr>
        <w:t>f)</w:t>
      </w:r>
      <w:r w:rsidRPr="00B13113">
        <w:rPr>
          <w:b/>
          <w:i/>
          <w:sz w:val="28"/>
          <w:szCs w:val="28"/>
        </w:rPr>
        <w:t xml:space="preserve"> Hội khỏe Phù Đổng</w:t>
      </w:r>
      <w:r w:rsidRPr="00B13113">
        <w:rPr>
          <w:b/>
          <w:sz w:val="28"/>
          <w:szCs w:val="28"/>
        </w:rPr>
        <w:t>:</w:t>
      </w:r>
    </w:p>
    <w:p w:rsidR="00EB66BC" w:rsidRPr="00B13113" w:rsidRDefault="00EB66BC" w:rsidP="00EB66BC">
      <w:pPr>
        <w:pStyle w:val="ListParagraph"/>
        <w:ind w:firstLine="720"/>
        <w:jc w:val="both"/>
        <w:rPr>
          <w:sz w:val="28"/>
          <w:szCs w:val="28"/>
        </w:rPr>
      </w:pPr>
      <w:r w:rsidRPr="00B13113">
        <w:rPr>
          <w:sz w:val="28"/>
          <w:szCs w:val="28"/>
        </w:rPr>
        <w:t xml:space="preserve">- Cấp trường và cấp quận, huyện: tháng </w:t>
      </w:r>
      <w:r w:rsidR="009636DB">
        <w:rPr>
          <w:sz w:val="28"/>
          <w:szCs w:val="28"/>
        </w:rPr>
        <w:t>9,10/2015</w:t>
      </w:r>
    </w:p>
    <w:p w:rsidR="00EB66BC" w:rsidRPr="00B13113" w:rsidRDefault="00EB66BC" w:rsidP="00EB66BC">
      <w:pPr>
        <w:pStyle w:val="ListParagraph"/>
        <w:ind w:firstLine="720"/>
        <w:jc w:val="both"/>
        <w:rPr>
          <w:i/>
          <w:sz w:val="28"/>
          <w:szCs w:val="28"/>
        </w:rPr>
      </w:pPr>
      <w:r w:rsidRPr="00B13113">
        <w:rPr>
          <w:sz w:val="28"/>
          <w:szCs w:val="28"/>
        </w:rPr>
        <w:t>- Cấp Thành phố: tháng 10/201</w:t>
      </w:r>
      <w:r w:rsidR="009636DB">
        <w:rPr>
          <w:sz w:val="28"/>
          <w:szCs w:val="28"/>
        </w:rPr>
        <w:t>5</w:t>
      </w:r>
    </w:p>
    <w:p w:rsidR="00EB66BC" w:rsidRPr="00B13113" w:rsidRDefault="00EB66BC" w:rsidP="00EB66BC">
      <w:pPr>
        <w:pStyle w:val="ListParagraph"/>
        <w:ind w:left="0"/>
        <w:jc w:val="both"/>
        <w:rPr>
          <w:b/>
          <w:i/>
          <w:sz w:val="28"/>
          <w:szCs w:val="28"/>
        </w:rPr>
      </w:pPr>
      <w:r w:rsidRPr="00B13113">
        <w:rPr>
          <w:i/>
          <w:sz w:val="28"/>
          <w:szCs w:val="28"/>
        </w:rPr>
        <w:tab/>
      </w:r>
      <w:r w:rsidRPr="00B13113">
        <w:rPr>
          <w:b/>
          <w:i/>
          <w:sz w:val="28"/>
          <w:szCs w:val="28"/>
        </w:rPr>
        <w:t xml:space="preserve">    g)Tổ chức thi cấp huyện và tham gia tất cả các kỳ thi, hội thi cấp thành  phố theo kế hoạch chỉ đạo của Sở Giáo dục và Đào tạo thành phố.</w:t>
      </w:r>
    </w:p>
    <w:p w:rsidR="00EB66BC" w:rsidRDefault="00EB66BC" w:rsidP="00EB66BC">
      <w:pPr>
        <w:ind w:left="720"/>
        <w:jc w:val="both"/>
        <w:rPr>
          <w:szCs w:val="26"/>
        </w:rPr>
      </w:pPr>
    </w:p>
    <w:p w:rsidR="0092241E" w:rsidRDefault="00EB66BC" w:rsidP="00F75B7B">
      <w:pPr>
        <w:spacing w:before="120" w:after="120"/>
        <w:jc w:val="both"/>
        <w:rPr>
          <w:b/>
          <w:i/>
          <w:szCs w:val="26"/>
        </w:rPr>
      </w:pPr>
      <w:r>
        <w:rPr>
          <w:b/>
          <w:i/>
          <w:szCs w:val="26"/>
        </w:rPr>
        <w:t>3</w:t>
      </w:r>
      <w:r w:rsidR="0092241E" w:rsidRPr="0029046B">
        <w:rPr>
          <w:b/>
          <w:i/>
          <w:szCs w:val="26"/>
        </w:rPr>
        <w:t>. Kế hoạch cụ thể:</w:t>
      </w:r>
    </w:p>
    <w:p w:rsidR="0029046B" w:rsidRDefault="0029046B" w:rsidP="00F75B7B">
      <w:pPr>
        <w:spacing w:before="120" w:after="120"/>
        <w:jc w:val="both"/>
        <w:rPr>
          <w:b/>
          <w:i/>
          <w:szCs w:val="26"/>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0"/>
        <w:gridCol w:w="4555"/>
        <w:gridCol w:w="2207"/>
        <w:gridCol w:w="2608"/>
      </w:tblGrid>
      <w:tr w:rsidR="009D767B" w:rsidRPr="00945C4B" w:rsidTr="00E66FE8">
        <w:tc>
          <w:tcPr>
            <w:tcW w:w="1250" w:type="dxa"/>
          </w:tcPr>
          <w:p w:rsidR="009D767B" w:rsidRPr="00945C4B" w:rsidRDefault="009D767B" w:rsidP="00E66FE8">
            <w:pPr>
              <w:jc w:val="center"/>
              <w:rPr>
                <w:b/>
                <w:sz w:val="28"/>
                <w:szCs w:val="28"/>
              </w:rPr>
            </w:pPr>
            <w:r w:rsidRPr="00945C4B">
              <w:rPr>
                <w:b/>
                <w:sz w:val="28"/>
                <w:szCs w:val="28"/>
              </w:rPr>
              <w:t>Thời gian</w:t>
            </w:r>
          </w:p>
        </w:tc>
        <w:tc>
          <w:tcPr>
            <w:tcW w:w="4555" w:type="dxa"/>
          </w:tcPr>
          <w:p w:rsidR="009D767B" w:rsidRDefault="009D767B" w:rsidP="00E66FE8">
            <w:pPr>
              <w:jc w:val="center"/>
              <w:rPr>
                <w:b/>
                <w:szCs w:val="26"/>
              </w:rPr>
            </w:pPr>
          </w:p>
          <w:p w:rsidR="009D767B" w:rsidRPr="00945C4B" w:rsidRDefault="009D767B" w:rsidP="00E66FE8">
            <w:pPr>
              <w:jc w:val="center"/>
              <w:rPr>
                <w:b/>
                <w:sz w:val="28"/>
                <w:szCs w:val="28"/>
              </w:rPr>
            </w:pPr>
            <w:r w:rsidRPr="00A278BE">
              <w:rPr>
                <w:b/>
                <w:szCs w:val="26"/>
              </w:rPr>
              <w:t>Nội dung chính</w:t>
            </w:r>
          </w:p>
        </w:tc>
        <w:tc>
          <w:tcPr>
            <w:tcW w:w="2207" w:type="dxa"/>
            <w:vAlign w:val="center"/>
          </w:tcPr>
          <w:p w:rsidR="009D767B" w:rsidRPr="00A278BE" w:rsidRDefault="009D767B" w:rsidP="00E66FE8">
            <w:pPr>
              <w:spacing w:before="60" w:after="60"/>
              <w:ind w:right="45"/>
              <w:jc w:val="both"/>
              <w:rPr>
                <w:b/>
                <w:szCs w:val="26"/>
              </w:rPr>
            </w:pPr>
            <w:r w:rsidRPr="00A278BE">
              <w:rPr>
                <w:b/>
                <w:szCs w:val="26"/>
              </w:rPr>
              <w:t>Người phụ trách</w:t>
            </w:r>
          </w:p>
        </w:tc>
        <w:tc>
          <w:tcPr>
            <w:tcW w:w="2608" w:type="dxa"/>
            <w:vAlign w:val="center"/>
          </w:tcPr>
          <w:p w:rsidR="009D767B" w:rsidRPr="00A278BE" w:rsidRDefault="009D767B" w:rsidP="00281872">
            <w:pPr>
              <w:spacing w:before="60" w:after="60"/>
              <w:ind w:right="45"/>
              <w:rPr>
                <w:b/>
                <w:szCs w:val="26"/>
              </w:rPr>
            </w:pPr>
            <w:r w:rsidRPr="00A278BE">
              <w:rPr>
                <w:b/>
                <w:szCs w:val="26"/>
              </w:rPr>
              <w:t>Các bộ phận thực hiện</w:t>
            </w:r>
          </w:p>
        </w:tc>
      </w:tr>
      <w:tr w:rsidR="0029046B" w:rsidRPr="00945C4B" w:rsidTr="00E66FE8">
        <w:tc>
          <w:tcPr>
            <w:tcW w:w="1250" w:type="dxa"/>
          </w:tcPr>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r w:rsidRPr="00945C4B">
              <w:rPr>
                <w:sz w:val="28"/>
                <w:szCs w:val="28"/>
              </w:rPr>
              <w:t>Tháng</w:t>
            </w:r>
          </w:p>
          <w:p w:rsidR="0029046B" w:rsidRPr="00945C4B" w:rsidRDefault="00A246DC" w:rsidP="00E66FE8">
            <w:pPr>
              <w:jc w:val="center"/>
              <w:rPr>
                <w:sz w:val="28"/>
                <w:szCs w:val="28"/>
              </w:rPr>
            </w:pPr>
            <w:r>
              <w:rPr>
                <w:sz w:val="28"/>
                <w:szCs w:val="28"/>
              </w:rPr>
              <w:t>8/2015</w:t>
            </w:r>
          </w:p>
        </w:tc>
        <w:tc>
          <w:tcPr>
            <w:tcW w:w="4555" w:type="dxa"/>
          </w:tcPr>
          <w:p w:rsidR="0029046B" w:rsidRPr="00945C4B" w:rsidRDefault="0029046B" w:rsidP="00E66FE8">
            <w:pPr>
              <w:rPr>
                <w:sz w:val="28"/>
                <w:szCs w:val="28"/>
              </w:rPr>
            </w:pPr>
            <w:r w:rsidRPr="00945C4B">
              <w:rPr>
                <w:sz w:val="28"/>
                <w:szCs w:val="28"/>
              </w:rPr>
              <w:lastRenderedPageBreak/>
              <w:t>- Họp HĐSP đầu năm</w:t>
            </w:r>
          </w:p>
          <w:p w:rsidR="0029046B" w:rsidRPr="00945C4B" w:rsidRDefault="0029046B" w:rsidP="00E66FE8">
            <w:pPr>
              <w:rPr>
                <w:sz w:val="28"/>
                <w:szCs w:val="28"/>
              </w:rPr>
            </w:pPr>
            <w:r w:rsidRPr="00945C4B">
              <w:rPr>
                <w:sz w:val="28"/>
                <w:szCs w:val="28"/>
              </w:rPr>
              <w:lastRenderedPageBreak/>
              <w:t>- Biên chế trường lớp, giáo viên và phân công chuyênmôn. Sắp xếp thời khóa biểu</w:t>
            </w:r>
          </w:p>
          <w:p w:rsidR="0029046B" w:rsidRPr="00945C4B" w:rsidRDefault="0029046B" w:rsidP="00E66FE8">
            <w:pPr>
              <w:rPr>
                <w:sz w:val="28"/>
                <w:szCs w:val="28"/>
              </w:rPr>
            </w:pPr>
            <w:r w:rsidRPr="00945C4B">
              <w:rPr>
                <w:sz w:val="28"/>
                <w:szCs w:val="28"/>
              </w:rPr>
              <w:t>- Vận động học sinh ra lớp, tựu trường ngày 1</w:t>
            </w:r>
            <w:r w:rsidR="00757C7F">
              <w:rPr>
                <w:sz w:val="28"/>
                <w:szCs w:val="28"/>
                <w:lang w:val="vi-VN"/>
              </w:rPr>
              <w:t>7</w:t>
            </w:r>
            <w:r w:rsidRPr="00945C4B">
              <w:rPr>
                <w:sz w:val="28"/>
                <w:szCs w:val="28"/>
              </w:rPr>
              <w:t>/8</w:t>
            </w:r>
          </w:p>
          <w:p w:rsidR="0029046B" w:rsidRPr="00945C4B" w:rsidRDefault="0029046B" w:rsidP="00E66FE8">
            <w:pPr>
              <w:rPr>
                <w:sz w:val="28"/>
                <w:szCs w:val="28"/>
              </w:rPr>
            </w:pPr>
            <w:r w:rsidRPr="00945C4B">
              <w:rPr>
                <w:sz w:val="28"/>
                <w:szCs w:val="28"/>
              </w:rPr>
              <w:t>- Chuẩn bị các điều kiện CSVC cho năm học mới</w:t>
            </w:r>
          </w:p>
          <w:p w:rsidR="0029046B" w:rsidRPr="00945C4B" w:rsidRDefault="0029046B" w:rsidP="00E66FE8">
            <w:pPr>
              <w:rPr>
                <w:sz w:val="28"/>
                <w:szCs w:val="28"/>
              </w:rPr>
            </w:pPr>
            <w:r w:rsidRPr="00945C4B">
              <w:rPr>
                <w:sz w:val="28"/>
                <w:szCs w:val="28"/>
              </w:rPr>
              <w:t>- CB-GV tham gia học bồi dưỡng chính trị hè</w:t>
            </w:r>
          </w:p>
          <w:p w:rsidR="0029046B" w:rsidRPr="00945C4B" w:rsidRDefault="0029046B" w:rsidP="00E66FE8">
            <w:pPr>
              <w:rPr>
                <w:sz w:val="28"/>
                <w:szCs w:val="28"/>
              </w:rPr>
            </w:pPr>
            <w:r w:rsidRPr="00945C4B">
              <w:rPr>
                <w:sz w:val="28"/>
                <w:szCs w:val="28"/>
              </w:rPr>
              <w:t>- Tập trung học sinh đầu năm và tiến hành giảng dạy chương trình chính khóa theo chỉ đạo của Sở, phòng GDĐT.</w:t>
            </w:r>
          </w:p>
          <w:p w:rsidR="0029046B" w:rsidRPr="00945C4B" w:rsidRDefault="0029046B" w:rsidP="00E66FE8">
            <w:pPr>
              <w:rPr>
                <w:sz w:val="28"/>
                <w:szCs w:val="28"/>
              </w:rPr>
            </w:pPr>
            <w:r w:rsidRPr="00945C4B">
              <w:rPr>
                <w:sz w:val="28"/>
                <w:szCs w:val="28"/>
              </w:rPr>
              <w:t>- Tham gia chuyên đề bồi dưỡng hè 2014</w:t>
            </w:r>
          </w:p>
          <w:p w:rsidR="0029046B" w:rsidRPr="00945C4B" w:rsidRDefault="0029046B" w:rsidP="00E66FE8">
            <w:pPr>
              <w:rPr>
                <w:sz w:val="28"/>
                <w:szCs w:val="28"/>
              </w:rPr>
            </w:pPr>
          </w:p>
        </w:tc>
        <w:tc>
          <w:tcPr>
            <w:tcW w:w="2207" w:type="dxa"/>
          </w:tcPr>
          <w:p w:rsidR="0029046B" w:rsidRPr="00945C4B" w:rsidRDefault="0029046B" w:rsidP="00E66FE8">
            <w:pPr>
              <w:ind w:left="360"/>
              <w:rPr>
                <w:sz w:val="28"/>
                <w:szCs w:val="28"/>
              </w:rPr>
            </w:pPr>
            <w:r w:rsidRPr="00945C4B">
              <w:rPr>
                <w:sz w:val="28"/>
                <w:szCs w:val="28"/>
              </w:rPr>
              <w:lastRenderedPageBreak/>
              <w:t xml:space="preserve">- </w:t>
            </w:r>
            <w:r w:rsidR="00E66FE8">
              <w:rPr>
                <w:sz w:val="28"/>
                <w:szCs w:val="28"/>
              </w:rPr>
              <w:t>HT</w:t>
            </w:r>
          </w:p>
          <w:p w:rsidR="0029046B" w:rsidRPr="00945C4B" w:rsidRDefault="0029046B" w:rsidP="00E66FE8">
            <w:pPr>
              <w:ind w:left="360"/>
              <w:rPr>
                <w:sz w:val="28"/>
                <w:szCs w:val="28"/>
              </w:rPr>
            </w:pPr>
            <w:r w:rsidRPr="00945C4B">
              <w:rPr>
                <w:sz w:val="28"/>
                <w:szCs w:val="28"/>
              </w:rPr>
              <w:lastRenderedPageBreak/>
              <w:t xml:space="preserve">- </w:t>
            </w:r>
            <w:r w:rsidR="00E66FE8">
              <w:rPr>
                <w:sz w:val="28"/>
                <w:szCs w:val="28"/>
              </w:rPr>
              <w:t>HT</w:t>
            </w:r>
          </w:p>
          <w:p w:rsidR="0029046B" w:rsidRDefault="0029046B" w:rsidP="00E66FE8">
            <w:pPr>
              <w:ind w:left="360"/>
              <w:rPr>
                <w:sz w:val="28"/>
                <w:szCs w:val="28"/>
              </w:rPr>
            </w:pPr>
          </w:p>
          <w:p w:rsidR="00E66FE8" w:rsidRDefault="00E66FE8" w:rsidP="00E66FE8">
            <w:pPr>
              <w:ind w:left="360"/>
              <w:rPr>
                <w:sz w:val="28"/>
                <w:szCs w:val="28"/>
              </w:rPr>
            </w:pPr>
          </w:p>
          <w:p w:rsidR="00E66FE8" w:rsidRDefault="00E66FE8" w:rsidP="00E66FE8">
            <w:pPr>
              <w:ind w:left="360"/>
              <w:rPr>
                <w:sz w:val="28"/>
                <w:szCs w:val="28"/>
              </w:rPr>
            </w:pPr>
            <w:r>
              <w:rPr>
                <w:sz w:val="28"/>
                <w:szCs w:val="28"/>
              </w:rPr>
              <w:t>-HT</w:t>
            </w:r>
          </w:p>
          <w:p w:rsidR="00E66FE8" w:rsidRDefault="00E66FE8" w:rsidP="00E66FE8">
            <w:pPr>
              <w:ind w:left="360"/>
              <w:rPr>
                <w:sz w:val="28"/>
                <w:szCs w:val="28"/>
              </w:rPr>
            </w:pPr>
          </w:p>
          <w:p w:rsidR="00E66FE8" w:rsidRPr="00757C7F" w:rsidRDefault="00757C7F" w:rsidP="00E66FE8">
            <w:pPr>
              <w:ind w:left="360"/>
              <w:rPr>
                <w:sz w:val="28"/>
                <w:szCs w:val="28"/>
                <w:lang w:val="vi-VN"/>
              </w:rPr>
            </w:pPr>
            <w:r>
              <w:rPr>
                <w:sz w:val="28"/>
                <w:szCs w:val="28"/>
              </w:rPr>
              <w:t>-</w:t>
            </w:r>
            <w:r>
              <w:rPr>
                <w:sz w:val="28"/>
                <w:szCs w:val="28"/>
                <w:lang w:val="vi-VN"/>
              </w:rPr>
              <w:t>HT</w:t>
            </w:r>
          </w:p>
          <w:p w:rsidR="00E66FE8" w:rsidRDefault="00E66FE8" w:rsidP="00E66FE8">
            <w:pPr>
              <w:ind w:left="360"/>
              <w:rPr>
                <w:sz w:val="28"/>
                <w:szCs w:val="28"/>
              </w:rPr>
            </w:pPr>
          </w:p>
          <w:p w:rsidR="00E66FE8" w:rsidRDefault="00757C7F" w:rsidP="00E66FE8">
            <w:pPr>
              <w:ind w:left="360"/>
              <w:rPr>
                <w:sz w:val="28"/>
                <w:szCs w:val="28"/>
                <w:lang w:val="vi-VN"/>
              </w:rPr>
            </w:pPr>
            <w:r>
              <w:rPr>
                <w:sz w:val="28"/>
                <w:szCs w:val="28"/>
                <w:lang w:val="vi-VN"/>
              </w:rPr>
              <w:t>-HT</w:t>
            </w:r>
          </w:p>
          <w:p w:rsidR="00757C7F" w:rsidRDefault="00757C7F" w:rsidP="00E66FE8">
            <w:pPr>
              <w:ind w:left="360"/>
              <w:rPr>
                <w:sz w:val="28"/>
                <w:szCs w:val="28"/>
              </w:rPr>
            </w:pPr>
          </w:p>
          <w:p w:rsidR="000655D5" w:rsidRDefault="000655D5" w:rsidP="00E66FE8">
            <w:pPr>
              <w:ind w:left="360"/>
              <w:rPr>
                <w:sz w:val="28"/>
                <w:szCs w:val="28"/>
              </w:rPr>
            </w:pPr>
            <w:r>
              <w:rPr>
                <w:sz w:val="28"/>
                <w:szCs w:val="28"/>
              </w:rPr>
              <w:t>-BGH</w:t>
            </w:r>
          </w:p>
          <w:p w:rsidR="000655D5" w:rsidRDefault="000655D5" w:rsidP="00E66FE8">
            <w:pPr>
              <w:ind w:left="360"/>
              <w:rPr>
                <w:sz w:val="28"/>
                <w:szCs w:val="28"/>
              </w:rPr>
            </w:pPr>
          </w:p>
          <w:p w:rsidR="000655D5" w:rsidRDefault="000655D5" w:rsidP="00E66FE8">
            <w:pPr>
              <w:ind w:left="360"/>
              <w:rPr>
                <w:sz w:val="28"/>
                <w:szCs w:val="28"/>
              </w:rPr>
            </w:pPr>
          </w:p>
          <w:p w:rsidR="000655D5" w:rsidRDefault="000655D5" w:rsidP="00E66FE8">
            <w:pPr>
              <w:ind w:left="360"/>
              <w:rPr>
                <w:sz w:val="28"/>
                <w:szCs w:val="28"/>
              </w:rPr>
            </w:pPr>
          </w:p>
          <w:p w:rsidR="000655D5" w:rsidRPr="000655D5" w:rsidRDefault="000655D5" w:rsidP="00E66FE8">
            <w:pPr>
              <w:ind w:left="360"/>
              <w:rPr>
                <w:sz w:val="28"/>
                <w:szCs w:val="28"/>
              </w:rPr>
            </w:pPr>
            <w:r>
              <w:rPr>
                <w:sz w:val="28"/>
                <w:szCs w:val="28"/>
              </w:rPr>
              <w:t>PHT</w:t>
            </w:r>
          </w:p>
        </w:tc>
        <w:tc>
          <w:tcPr>
            <w:tcW w:w="2608" w:type="dxa"/>
          </w:tcPr>
          <w:p w:rsidR="0029046B" w:rsidRPr="00945C4B" w:rsidRDefault="0029046B" w:rsidP="00281872">
            <w:pPr>
              <w:ind w:left="360"/>
              <w:rPr>
                <w:sz w:val="28"/>
                <w:szCs w:val="28"/>
              </w:rPr>
            </w:pPr>
            <w:r w:rsidRPr="00945C4B">
              <w:rPr>
                <w:sz w:val="28"/>
                <w:szCs w:val="28"/>
              </w:rPr>
              <w:lastRenderedPageBreak/>
              <w:t>- Toàn thể HĐSP</w:t>
            </w:r>
          </w:p>
          <w:p w:rsidR="0029046B" w:rsidRPr="00945C4B" w:rsidRDefault="0029046B" w:rsidP="00281872">
            <w:pPr>
              <w:ind w:left="360"/>
              <w:rPr>
                <w:sz w:val="28"/>
                <w:szCs w:val="28"/>
              </w:rPr>
            </w:pPr>
            <w:r w:rsidRPr="00945C4B">
              <w:rPr>
                <w:sz w:val="28"/>
                <w:szCs w:val="28"/>
              </w:rPr>
              <w:lastRenderedPageBreak/>
              <w:t>- BGH</w:t>
            </w:r>
            <w:r w:rsidR="00E66FE8">
              <w:rPr>
                <w:sz w:val="28"/>
                <w:szCs w:val="28"/>
              </w:rPr>
              <w:t>, VT</w:t>
            </w:r>
          </w:p>
          <w:p w:rsidR="0029046B" w:rsidRPr="00945C4B" w:rsidRDefault="0029046B" w:rsidP="00281872">
            <w:pPr>
              <w:rPr>
                <w:sz w:val="28"/>
                <w:szCs w:val="28"/>
              </w:rPr>
            </w:pPr>
          </w:p>
          <w:p w:rsidR="00757C7F" w:rsidRDefault="00757C7F" w:rsidP="00281872">
            <w:pPr>
              <w:ind w:left="360"/>
              <w:rPr>
                <w:sz w:val="28"/>
                <w:szCs w:val="28"/>
                <w:lang w:val="vi-VN"/>
              </w:rPr>
            </w:pPr>
          </w:p>
          <w:p w:rsidR="0029046B" w:rsidRPr="00E66FE8" w:rsidRDefault="00E66FE8" w:rsidP="00281872">
            <w:pPr>
              <w:ind w:left="360"/>
              <w:rPr>
                <w:sz w:val="28"/>
                <w:szCs w:val="28"/>
                <w:lang w:val="vi-VN"/>
              </w:rPr>
            </w:pPr>
            <w:r>
              <w:rPr>
                <w:sz w:val="28"/>
                <w:szCs w:val="28"/>
              </w:rPr>
              <w:t>- BGH,</w:t>
            </w:r>
            <w:r>
              <w:rPr>
                <w:sz w:val="28"/>
                <w:szCs w:val="28"/>
                <w:lang w:val="vi-VN"/>
              </w:rPr>
              <w:t xml:space="preserve"> Đ</w:t>
            </w:r>
            <w:r w:rsidR="00757C7F">
              <w:rPr>
                <w:sz w:val="28"/>
                <w:szCs w:val="28"/>
                <w:lang w:val="vi-VN"/>
              </w:rPr>
              <w:t>oàn thể</w:t>
            </w:r>
          </w:p>
          <w:p w:rsidR="00757C7F" w:rsidRPr="006F60EB" w:rsidRDefault="00757C7F" w:rsidP="00281872">
            <w:pPr>
              <w:ind w:left="360"/>
              <w:rPr>
                <w:sz w:val="28"/>
                <w:szCs w:val="28"/>
                <w:lang w:val="vi-VN"/>
              </w:rPr>
            </w:pPr>
            <w:r w:rsidRPr="006F60EB">
              <w:rPr>
                <w:sz w:val="28"/>
                <w:szCs w:val="28"/>
                <w:lang w:val="vi-VN"/>
              </w:rPr>
              <w:t>GVCN</w:t>
            </w:r>
          </w:p>
          <w:p w:rsidR="0029046B" w:rsidRDefault="00757C7F" w:rsidP="00281872">
            <w:pPr>
              <w:ind w:left="360"/>
              <w:rPr>
                <w:sz w:val="28"/>
                <w:szCs w:val="28"/>
                <w:lang w:val="vi-VN"/>
              </w:rPr>
            </w:pPr>
            <w:r>
              <w:rPr>
                <w:sz w:val="28"/>
                <w:szCs w:val="28"/>
                <w:lang w:val="vi-VN"/>
              </w:rPr>
              <w:t>-Các bộ phận</w:t>
            </w:r>
          </w:p>
          <w:p w:rsidR="00757C7F" w:rsidRPr="00757C7F" w:rsidRDefault="00757C7F" w:rsidP="00281872">
            <w:pPr>
              <w:ind w:left="360"/>
              <w:rPr>
                <w:sz w:val="28"/>
                <w:szCs w:val="28"/>
                <w:lang w:val="vi-VN"/>
              </w:rPr>
            </w:pPr>
          </w:p>
          <w:p w:rsidR="0029046B" w:rsidRPr="006F60EB" w:rsidRDefault="0029046B" w:rsidP="00281872">
            <w:pPr>
              <w:ind w:left="360"/>
              <w:rPr>
                <w:sz w:val="28"/>
                <w:szCs w:val="28"/>
                <w:lang w:val="vi-VN"/>
              </w:rPr>
            </w:pPr>
            <w:r w:rsidRPr="006F60EB">
              <w:rPr>
                <w:sz w:val="28"/>
                <w:szCs w:val="28"/>
                <w:lang w:val="vi-VN"/>
              </w:rPr>
              <w:t>- Toàn thể HĐSP</w:t>
            </w:r>
          </w:p>
          <w:p w:rsidR="0029046B" w:rsidRPr="006F60EB" w:rsidRDefault="0029046B" w:rsidP="00281872">
            <w:pPr>
              <w:rPr>
                <w:sz w:val="28"/>
                <w:szCs w:val="28"/>
                <w:lang w:val="vi-VN"/>
              </w:rPr>
            </w:pPr>
          </w:p>
          <w:p w:rsidR="0029046B" w:rsidRPr="006F60EB" w:rsidRDefault="0029046B" w:rsidP="00281872">
            <w:pPr>
              <w:ind w:left="360"/>
              <w:rPr>
                <w:sz w:val="28"/>
                <w:szCs w:val="28"/>
                <w:lang w:val="vi-VN"/>
              </w:rPr>
            </w:pPr>
            <w:r w:rsidRPr="006F60EB">
              <w:rPr>
                <w:sz w:val="28"/>
                <w:szCs w:val="28"/>
                <w:lang w:val="vi-VN"/>
              </w:rPr>
              <w:t>- Toàn thể HĐSP</w:t>
            </w:r>
          </w:p>
          <w:p w:rsidR="0029046B" w:rsidRPr="006F60EB" w:rsidRDefault="0029046B" w:rsidP="00281872">
            <w:pPr>
              <w:ind w:left="360"/>
              <w:rPr>
                <w:sz w:val="28"/>
                <w:szCs w:val="28"/>
                <w:lang w:val="vi-VN"/>
              </w:rPr>
            </w:pPr>
            <w:r w:rsidRPr="006F60EB">
              <w:rPr>
                <w:sz w:val="28"/>
                <w:szCs w:val="28"/>
                <w:lang w:val="vi-VN"/>
              </w:rPr>
              <w:t>- GVCN các lớp</w:t>
            </w:r>
          </w:p>
          <w:p w:rsidR="00757C7F" w:rsidRDefault="00757C7F" w:rsidP="00281872">
            <w:pPr>
              <w:ind w:left="360"/>
              <w:rPr>
                <w:sz w:val="28"/>
                <w:szCs w:val="28"/>
                <w:lang w:val="vi-VN"/>
              </w:rPr>
            </w:pPr>
          </w:p>
          <w:p w:rsidR="00757C7F" w:rsidRDefault="00757C7F" w:rsidP="00281872">
            <w:pPr>
              <w:ind w:left="360"/>
              <w:rPr>
                <w:sz w:val="28"/>
                <w:szCs w:val="28"/>
                <w:lang w:val="vi-VN"/>
              </w:rPr>
            </w:pPr>
          </w:p>
          <w:p w:rsidR="0029046B" w:rsidRPr="00945C4B" w:rsidRDefault="00E66FE8" w:rsidP="00281872">
            <w:pPr>
              <w:ind w:left="360"/>
              <w:rPr>
                <w:sz w:val="28"/>
                <w:szCs w:val="28"/>
              </w:rPr>
            </w:pPr>
            <w:r>
              <w:rPr>
                <w:sz w:val="28"/>
                <w:szCs w:val="28"/>
              </w:rPr>
              <w:t>-</w:t>
            </w:r>
            <w:r w:rsidR="0029046B">
              <w:rPr>
                <w:sz w:val="28"/>
                <w:szCs w:val="28"/>
              </w:rPr>
              <w:t>CB-GV-NV</w:t>
            </w:r>
          </w:p>
        </w:tc>
      </w:tr>
      <w:tr w:rsidR="0029046B" w:rsidRPr="00945C4B" w:rsidTr="00A246DC">
        <w:trPr>
          <w:trHeight w:val="2690"/>
        </w:trPr>
        <w:tc>
          <w:tcPr>
            <w:tcW w:w="1250" w:type="dxa"/>
          </w:tcPr>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r w:rsidRPr="00945C4B">
              <w:rPr>
                <w:sz w:val="28"/>
                <w:szCs w:val="28"/>
              </w:rPr>
              <w:t xml:space="preserve">Tháng </w:t>
            </w:r>
          </w:p>
          <w:p w:rsidR="0029046B" w:rsidRPr="00945C4B" w:rsidRDefault="00A246DC" w:rsidP="00E66FE8">
            <w:pPr>
              <w:jc w:val="center"/>
              <w:rPr>
                <w:sz w:val="28"/>
                <w:szCs w:val="28"/>
              </w:rPr>
            </w:pPr>
            <w:r>
              <w:rPr>
                <w:sz w:val="28"/>
                <w:szCs w:val="28"/>
              </w:rPr>
              <w:t>9/2015</w:t>
            </w:r>
          </w:p>
        </w:tc>
        <w:tc>
          <w:tcPr>
            <w:tcW w:w="4555" w:type="dxa"/>
          </w:tcPr>
          <w:p w:rsidR="0029046B" w:rsidRPr="00945C4B" w:rsidRDefault="0029046B" w:rsidP="00E66FE8">
            <w:pPr>
              <w:rPr>
                <w:b/>
                <w:i/>
                <w:sz w:val="28"/>
                <w:szCs w:val="28"/>
              </w:rPr>
            </w:pPr>
            <w:r w:rsidRPr="00945C4B">
              <w:rPr>
                <w:sz w:val="28"/>
                <w:szCs w:val="28"/>
              </w:rPr>
              <w:t xml:space="preserve">- </w:t>
            </w:r>
            <w:r w:rsidRPr="00945C4B">
              <w:rPr>
                <w:b/>
                <w:i/>
                <w:sz w:val="28"/>
                <w:szCs w:val="28"/>
              </w:rPr>
              <w:t>Giáo dục chủ điểm: Truyền thống nhà trường</w:t>
            </w:r>
          </w:p>
          <w:p w:rsidR="0029046B" w:rsidRPr="00945C4B" w:rsidRDefault="0029046B" w:rsidP="00E66FE8">
            <w:pPr>
              <w:rPr>
                <w:sz w:val="28"/>
                <w:szCs w:val="28"/>
              </w:rPr>
            </w:pPr>
            <w:r w:rsidRPr="00945C4B">
              <w:rPr>
                <w:sz w:val="28"/>
                <w:szCs w:val="28"/>
              </w:rPr>
              <w:t>- Tổ chức Lễ</w:t>
            </w:r>
            <w:r w:rsidR="000655D5">
              <w:rPr>
                <w:sz w:val="28"/>
                <w:szCs w:val="28"/>
              </w:rPr>
              <w:t xml:space="preserve"> khánh thành,</w:t>
            </w:r>
            <w:r w:rsidRPr="00945C4B">
              <w:rPr>
                <w:sz w:val="28"/>
                <w:szCs w:val="28"/>
              </w:rPr>
              <w:t>khai giảng năm họ</w:t>
            </w:r>
            <w:r w:rsidR="000655D5">
              <w:rPr>
                <w:sz w:val="28"/>
                <w:szCs w:val="28"/>
              </w:rPr>
              <w:t>c 2015</w:t>
            </w:r>
            <w:r w:rsidRPr="00945C4B">
              <w:rPr>
                <w:sz w:val="28"/>
                <w:szCs w:val="28"/>
              </w:rPr>
              <w:t xml:space="preserve"> – 201</w:t>
            </w:r>
            <w:r w:rsidR="000655D5">
              <w:rPr>
                <w:sz w:val="28"/>
                <w:szCs w:val="28"/>
              </w:rPr>
              <w:t>6</w:t>
            </w:r>
          </w:p>
          <w:p w:rsidR="0029046B" w:rsidRPr="00945C4B" w:rsidRDefault="0029046B" w:rsidP="00E66FE8">
            <w:pPr>
              <w:rPr>
                <w:sz w:val="28"/>
                <w:szCs w:val="28"/>
              </w:rPr>
            </w:pPr>
            <w:r w:rsidRPr="00945C4B">
              <w:rPr>
                <w:sz w:val="28"/>
                <w:szCs w:val="28"/>
              </w:rPr>
              <w:t>- Chỉ đạo và theo dõi việc thực hiện chương trình, qui định hồ sơ sổ sách giáo viên và các bộ phận.</w:t>
            </w:r>
          </w:p>
          <w:p w:rsidR="0029046B" w:rsidRPr="00945C4B" w:rsidRDefault="0029046B" w:rsidP="00E66FE8">
            <w:pPr>
              <w:rPr>
                <w:sz w:val="28"/>
                <w:szCs w:val="28"/>
              </w:rPr>
            </w:pPr>
            <w:r w:rsidRPr="00945C4B">
              <w:rPr>
                <w:sz w:val="28"/>
                <w:szCs w:val="28"/>
              </w:rPr>
              <w:t>- Xây dựng các loại kế hoạch nhà trường và tổ chức triển khai phương hướng, nhiệm vụ năm học 201</w:t>
            </w:r>
            <w:r w:rsidR="000655D5">
              <w:rPr>
                <w:sz w:val="28"/>
                <w:szCs w:val="28"/>
              </w:rPr>
              <w:t>5</w:t>
            </w:r>
            <w:r w:rsidRPr="00945C4B">
              <w:rPr>
                <w:sz w:val="28"/>
                <w:szCs w:val="28"/>
              </w:rPr>
              <w:t xml:space="preserve"> -2 01</w:t>
            </w:r>
            <w:r w:rsidR="000655D5">
              <w:rPr>
                <w:sz w:val="28"/>
                <w:szCs w:val="28"/>
              </w:rPr>
              <w:t xml:space="preserve">6 </w:t>
            </w:r>
            <w:r w:rsidRPr="00945C4B">
              <w:rPr>
                <w:sz w:val="28"/>
                <w:szCs w:val="28"/>
              </w:rPr>
              <w:t xml:space="preserve"> đến các tổ chuyên môn.</w:t>
            </w:r>
          </w:p>
          <w:p w:rsidR="0029046B" w:rsidRPr="00945C4B" w:rsidRDefault="0029046B" w:rsidP="00E66FE8">
            <w:pPr>
              <w:rPr>
                <w:sz w:val="28"/>
                <w:szCs w:val="28"/>
              </w:rPr>
            </w:pPr>
            <w:r w:rsidRPr="00945C4B">
              <w:rPr>
                <w:sz w:val="28"/>
                <w:szCs w:val="28"/>
              </w:rPr>
              <w:t>- Duyệt kế hoạch các tổ, bộ phận.</w:t>
            </w:r>
          </w:p>
          <w:p w:rsidR="0029046B" w:rsidRPr="00945C4B" w:rsidRDefault="0029046B" w:rsidP="00E66FE8">
            <w:pPr>
              <w:rPr>
                <w:sz w:val="28"/>
                <w:szCs w:val="28"/>
              </w:rPr>
            </w:pPr>
            <w:r w:rsidRPr="00945C4B">
              <w:rPr>
                <w:sz w:val="28"/>
                <w:szCs w:val="28"/>
              </w:rPr>
              <w:t>- Chuẩn bị các điều kiện để tổ chức Hội nghị CBCC.</w:t>
            </w:r>
          </w:p>
          <w:p w:rsidR="0029046B" w:rsidRPr="00945C4B" w:rsidRDefault="0029046B" w:rsidP="00E66FE8">
            <w:pPr>
              <w:rPr>
                <w:sz w:val="28"/>
                <w:szCs w:val="28"/>
              </w:rPr>
            </w:pPr>
            <w:r w:rsidRPr="00945C4B">
              <w:rPr>
                <w:sz w:val="28"/>
                <w:szCs w:val="28"/>
              </w:rPr>
              <w:t xml:space="preserve">- Tổ chức </w:t>
            </w:r>
            <w:r w:rsidR="00143964">
              <w:rPr>
                <w:sz w:val="28"/>
                <w:szCs w:val="28"/>
              </w:rPr>
              <w:t xml:space="preserve">ôn </w:t>
            </w:r>
            <w:r w:rsidRPr="00945C4B">
              <w:rPr>
                <w:sz w:val="28"/>
                <w:szCs w:val="28"/>
              </w:rPr>
              <w:t>thi “ Văn hay, chữ tốt” cấp trườ</w:t>
            </w:r>
            <w:r w:rsidR="00A8035A">
              <w:rPr>
                <w:sz w:val="28"/>
                <w:szCs w:val="28"/>
              </w:rPr>
              <w:t>ng.</w:t>
            </w:r>
          </w:p>
          <w:p w:rsidR="00143964" w:rsidRDefault="0029046B" w:rsidP="00E66FE8">
            <w:pPr>
              <w:rPr>
                <w:sz w:val="28"/>
                <w:szCs w:val="28"/>
              </w:rPr>
            </w:pPr>
            <w:r w:rsidRPr="00945C4B">
              <w:rPr>
                <w:sz w:val="28"/>
                <w:szCs w:val="28"/>
              </w:rPr>
              <w:t>- Triển khai giảng dạy tích hợp An toàn giao thông vào môn GDCD</w:t>
            </w:r>
            <w:r w:rsidR="00143964">
              <w:rPr>
                <w:sz w:val="28"/>
                <w:szCs w:val="28"/>
              </w:rPr>
              <w:t>. Tuyên truyền Luât An toàn giao thông</w:t>
            </w:r>
          </w:p>
          <w:p w:rsidR="00143964" w:rsidRDefault="0029046B" w:rsidP="00E66FE8">
            <w:pPr>
              <w:rPr>
                <w:sz w:val="28"/>
                <w:szCs w:val="28"/>
              </w:rPr>
            </w:pPr>
            <w:r w:rsidRPr="00945C4B">
              <w:rPr>
                <w:sz w:val="28"/>
                <w:szCs w:val="28"/>
              </w:rPr>
              <w:t xml:space="preserve">- Triển khai kế hoạch giải toán qua </w:t>
            </w:r>
          </w:p>
          <w:p w:rsidR="0029046B" w:rsidRPr="00945C4B" w:rsidRDefault="0029046B" w:rsidP="00E66FE8">
            <w:pPr>
              <w:rPr>
                <w:sz w:val="28"/>
                <w:szCs w:val="28"/>
              </w:rPr>
            </w:pPr>
            <w:r w:rsidRPr="00945C4B">
              <w:rPr>
                <w:sz w:val="28"/>
                <w:szCs w:val="28"/>
              </w:rPr>
              <w:t>Internet ( Violympic) và chọn đội tuyển để bồi dưỡng.</w:t>
            </w:r>
          </w:p>
          <w:p w:rsidR="0029046B" w:rsidRPr="00945C4B" w:rsidRDefault="0029046B" w:rsidP="00E66FE8">
            <w:pPr>
              <w:rPr>
                <w:sz w:val="28"/>
                <w:szCs w:val="28"/>
              </w:rPr>
            </w:pPr>
            <w:r w:rsidRPr="00945C4B">
              <w:rPr>
                <w:sz w:val="28"/>
                <w:szCs w:val="28"/>
              </w:rPr>
              <w:t>- Ứng dụng CNTT vào giảng dạy ( lên tiết GAĐT, sử dụng B</w:t>
            </w:r>
            <w:r w:rsidR="00A246DC">
              <w:rPr>
                <w:sz w:val="28"/>
                <w:szCs w:val="28"/>
              </w:rPr>
              <w:t>ảng tương tác</w:t>
            </w:r>
            <w:r w:rsidRPr="00945C4B">
              <w:rPr>
                <w:sz w:val="28"/>
                <w:szCs w:val="28"/>
              </w:rPr>
              <w:t>).</w:t>
            </w:r>
          </w:p>
          <w:p w:rsidR="0029046B" w:rsidRPr="00945C4B" w:rsidRDefault="0029046B" w:rsidP="00E66FE8">
            <w:pPr>
              <w:rPr>
                <w:sz w:val="28"/>
                <w:szCs w:val="28"/>
              </w:rPr>
            </w:pPr>
            <w:r w:rsidRPr="00945C4B">
              <w:rPr>
                <w:sz w:val="28"/>
                <w:szCs w:val="28"/>
              </w:rPr>
              <w:lastRenderedPageBreak/>
              <w:t>- Tổ chức bồi dưỡng HSG khối 9.</w:t>
            </w:r>
          </w:p>
          <w:p w:rsidR="0029046B" w:rsidRPr="00945C4B" w:rsidRDefault="0029046B" w:rsidP="00E66FE8">
            <w:pPr>
              <w:rPr>
                <w:sz w:val="28"/>
                <w:szCs w:val="28"/>
              </w:rPr>
            </w:pPr>
            <w:r w:rsidRPr="00945C4B">
              <w:rPr>
                <w:sz w:val="28"/>
                <w:szCs w:val="28"/>
              </w:rPr>
              <w:t>- Khai mạc giải vô địch học sinh năm học.</w:t>
            </w:r>
          </w:p>
          <w:p w:rsidR="0029046B" w:rsidRPr="00945C4B" w:rsidRDefault="0029046B" w:rsidP="00E66FE8">
            <w:pPr>
              <w:rPr>
                <w:sz w:val="28"/>
                <w:szCs w:val="28"/>
              </w:rPr>
            </w:pPr>
          </w:p>
        </w:tc>
        <w:tc>
          <w:tcPr>
            <w:tcW w:w="2207" w:type="dxa"/>
          </w:tcPr>
          <w:p w:rsidR="000655D5" w:rsidRDefault="000655D5" w:rsidP="00E66FE8">
            <w:pPr>
              <w:ind w:left="360"/>
              <w:rPr>
                <w:sz w:val="28"/>
                <w:szCs w:val="28"/>
              </w:rPr>
            </w:pPr>
          </w:p>
          <w:p w:rsidR="000655D5" w:rsidRDefault="000655D5" w:rsidP="00E66FE8">
            <w:pPr>
              <w:ind w:left="360"/>
              <w:rPr>
                <w:sz w:val="28"/>
                <w:szCs w:val="28"/>
              </w:rPr>
            </w:pPr>
          </w:p>
          <w:p w:rsidR="0029046B" w:rsidRPr="00945C4B" w:rsidRDefault="000655D5" w:rsidP="000655D5">
            <w:pPr>
              <w:rPr>
                <w:sz w:val="28"/>
                <w:szCs w:val="28"/>
              </w:rPr>
            </w:pPr>
            <w:r>
              <w:rPr>
                <w:sz w:val="28"/>
                <w:szCs w:val="28"/>
              </w:rPr>
              <w:t>-HT, CTCĐ,BT Đoàn, TPT</w:t>
            </w:r>
          </w:p>
          <w:p w:rsidR="0029046B" w:rsidRDefault="000655D5" w:rsidP="00E66FE8">
            <w:pPr>
              <w:ind w:left="360"/>
              <w:rPr>
                <w:sz w:val="28"/>
                <w:szCs w:val="28"/>
              </w:rPr>
            </w:pPr>
            <w:r>
              <w:rPr>
                <w:sz w:val="28"/>
                <w:szCs w:val="28"/>
              </w:rPr>
              <w:t>-PHT</w:t>
            </w:r>
          </w:p>
          <w:p w:rsidR="000655D5" w:rsidRDefault="000655D5" w:rsidP="00E66FE8">
            <w:pPr>
              <w:ind w:left="360"/>
              <w:rPr>
                <w:sz w:val="28"/>
                <w:szCs w:val="28"/>
              </w:rPr>
            </w:pPr>
          </w:p>
          <w:p w:rsidR="000655D5" w:rsidRDefault="000655D5" w:rsidP="00E66FE8">
            <w:pPr>
              <w:ind w:left="360"/>
              <w:rPr>
                <w:sz w:val="28"/>
                <w:szCs w:val="28"/>
              </w:rPr>
            </w:pPr>
          </w:p>
          <w:p w:rsidR="000655D5" w:rsidRDefault="000655D5" w:rsidP="00E66FE8">
            <w:pPr>
              <w:ind w:left="360"/>
              <w:rPr>
                <w:sz w:val="28"/>
                <w:szCs w:val="28"/>
              </w:rPr>
            </w:pPr>
            <w:r>
              <w:rPr>
                <w:sz w:val="28"/>
                <w:szCs w:val="28"/>
              </w:rPr>
              <w:t>-HT</w:t>
            </w:r>
          </w:p>
          <w:p w:rsidR="000655D5" w:rsidRDefault="000655D5" w:rsidP="00E66FE8">
            <w:pPr>
              <w:ind w:left="360"/>
              <w:rPr>
                <w:sz w:val="28"/>
                <w:szCs w:val="28"/>
              </w:rPr>
            </w:pPr>
          </w:p>
          <w:p w:rsidR="000655D5" w:rsidRDefault="000655D5" w:rsidP="00E66FE8">
            <w:pPr>
              <w:ind w:left="360"/>
              <w:rPr>
                <w:sz w:val="28"/>
                <w:szCs w:val="28"/>
              </w:rPr>
            </w:pPr>
          </w:p>
          <w:p w:rsidR="000655D5" w:rsidRDefault="000655D5" w:rsidP="00E66FE8">
            <w:pPr>
              <w:ind w:left="360"/>
              <w:rPr>
                <w:sz w:val="28"/>
                <w:szCs w:val="28"/>
              </w:rPr>
            </w:pPr>
          </w:p>
          <w:p w:rsidR="000655D5" w:rsidRDefault="000655D5" w:rsidP="00E66FE8">
            <w:pPr>
              <w:ind w:left="360"/>
              <w:rPr>
                <w:sz w:val="28"/>
                <w:szCs w:val="28"/>
              </w:rPr>
            </w:pPr>
            <w:r>
              <w:rPr>
                <w:sz w:val="28"/>
                <w:szCs w:val="28"/>
              </w:rPr>
              <w:t>-HT</w:t>
            </w:r>
          </w:p>
          <w:p w:rsidR="000655D5" w:rsidRDefault="000655D5" w:rsidP="00E66FE8">
            <w:pPr>
              <w:ind w:left="360"/>
              <w:rPr>
                <w:sz w:val="28"/>
                <w:szCs w:val="28"/>
              </w:rPr>
            </w:pPr>
            <w:r>
              <w:rPr>
                <w:sz w:val="28"/>
                <w:szCs w:val="28"/>
              </w:rPr>
              <w:t>-HT, CT CĐ</w:t>
            </w:r>
          </w:p>
          <w:p w:rsidR="00143964" w:rsidRDefault="00143964" w:rsidP="00E66FE8">
            <w:pPr>
              <w:ind w:left="360"/>
              <w:rPr>
                <w:sz w:val="28"/>
                <w:szCs w:val="28"/>
              </w:rPr>
            </w:pPr>
          </w:p>
          <w:p w:rsidR="00143964" w:rsidRDefault="00143964" w:rsidP="00E66FE8">
            <w:pPr>
              <w:ind w:left="360"/>
              <w:rPr>
                <w:sz w:val="28"/>
                <w:szCs w:val="28"/>
              </w:rPr>
            </w:pPr>
            <w:r>
              <w:rPr>
                <w:sz w:val="28"/>
                <w:szCs w:val="28"/>
              </w:rPr>
              <w:t>-PHT</w:t>
            </w:r>
          </w:p>
          <w:p w:rsidR="00143964" w:rsidRDefault="00143964" w:rsidP="00E66FE8">
            <w:pPr>
              <w:ind w:left="360"/>
              <w:rPr>
                <w:sz w:val="28"/>
                <w:szCs w:val="28"/>
              </w:rPr>
            </w:pPr>
          </w:p>
          <w:p w:rsidR="00143964" w:rsidRDefault="00143964" w:rsidP="00143964">
            <w:pPr>
              <w:pStyle w:val="ListParagraph"/>
              <w:numPr>
                <w:ilvl w:val="0"/>
                <w:numId w:val="10"/>
              </w:numPr>
              <w:rPr>
                <w:sz w:val="28"/>
                <w:szCs w:val="28"/>
              </w:rPr>
            </w:pPr>
            <w:r>
              <w:rPr>
                <w:sz w:val="28"/>
                <w:szCs w:val="28"/>
              </w:rPr>
              <w:t>GV pháp chế</w:t>
            </w:r>
          </w:p>
          <w:p w:rsidR="00A246DC" w:rsidRDefault="00A246DC" w:rsidP="00A246DC">
            <w:pPr>
              <w:rPr>
                <w:sz w:val="28"/>
                <w:szCs w:val="28"/>
              </w:rPr>
            </w:pPr>
          </w:p>
          <w:p w:rsidR="00A246DC" w:rsidRDefault="00A246DC" w:rsidP="00A246DC">
            <w:pPr>
              <w:rPr>
                <w:sz w:val="28"/>
                <w:szCs w:val="28"/>
              </w:rPr>
            </w:pPr>
            <w:r>
              <w:rPr>
                <w:sz w:val="28"/>
                <w:szCs w:val="28"/>
              </w:rPr>
              <w:t>-PHT</w:t>
            </w:r>
          </w:p>
          <w:p w:rsidR="00A246DC" w:rsidRDefault="00A246DC" w:rsidP="00A246DC">
            <w:pPr>
              <w:rPr>
                <w:sz w:val="28"/>
                <w:szCs w:val="28"/>
              </w:rPr>
            </w:pPr>
          </w:p>
          <w:p w:rsidR="00A246DC" w:rsidRDefault="00A246DC" w:rsidP="00A246DC">
            <w:pPr>
              <w:rPr>
                <w:sz w:val="28"/>
                <w:szCs w:val="28"/>
              </w:rPr>
            </w:pPr>
          </w:p>
          <w:p w:rsidR="00A246DC" w:rsidRDefault="00A246DC" w:rsidP="00A246DC">
            <w:pPr>
              <w:rPr>
                <w:sz w:val="28"/>
                <w:szCs w:val="28"/>
              </w:rPr>
            </w:pPr>
            <w:r>
              <w:rPr>
                <w:sz w:val="28"/>
                <w:szCs w:val="28"/>
              </w:rPr>
              <w:t>-PHT</w:t>
            </w:r>
          </w:p>
          <w:p w:rsidR="00A246DC" w:rsidRDefault="00A246DC" w:rsidP="00A246DC">
            <w:pPr>
              <w:rPr>
                <w:sz w:val="28"/>
                <w:szCs w:val="28"/>
              </w:rPr>
            </w:pPr>
          </w:p>
          <w:p w:rsidR="00A246DC" w:rsidRDefault="00A246DC" w:rsidP="00A246DC">
            <w:pPr>
              <w:rPr>
                <w:sz w:val="28"/>
                <w:szCs w:val="28"/>
              </w:rPr>
            </w:pPr>
          </w:p>
          <w:p w:rsidR="00A246DC" w:rsidRPr="00A246DC" w:rsidRDefault="00A246DC" w:rsidP="00A246DC">
            <w:pPr>
              <w:rPr>
                <w:sz w:val="28"/>
                <w:szCs w:val="28"/>
              </w:rPr>
            </w:pPr>
            <w:r w:rsidRPr="00A246DC">
              <w:rPr>
                <w:sz w:val="28"/>
                <w:szCs w:val="28"/>
              </w:rPr>
              <w:t>TT Thể dục,TPT</w:t>
            </w:r>
          </w:p>
        </w:tc>
        <w:tc>
          <w:tcPr>
            <w:tcW w:w="2608" w:type="dxa"/>
          </w:tcPr>
          <w:p w:rsidR="000655D5" w:rsidRDefault="000655D5" w:rsidP="00E66FE8">
            <w:pPr>
              <w:ind w:left="360"/>
              <w:rPr>
                <w:sz w:val="28"/>
                <w:szCs w:val="28"/>
              </w:rPr>
            </w:pPr>
          </w:p>
          <w:p w:rsidR="000655D5" w:rsidRDefault="000655D5" w:rsidP="00E66FE8">
            <w:pPr>
              <w:ind w:left="360"/>
              <w:rPr>
                <w:sz w:val="28"/>
                <w:szCs w:val="28"/>
              </w:rPr>
            </w:pPr>
          </w:p>
          <w:p w:rsidR="0029046B" w:rsidRPr="00945C4B" w:rsidRDefault="0029046B" w:rsidP="00E66FE8">
            <w:pPr>
              <w:ind w:left="360"/>
              <w:rPr>
                <w:sz w:val="28"/>
                <w:szCs w:val="28"/>
              </w:rPr>
            </w:pPr>
            <w:r w:rsidRPr="00945C4B">
              <w:rPr>
                <w:sz w:val="28"/>
                <w:szCs w:val="28"/>
              </w:rPr>
              <w:t xml:space="preserve">- </w:t>
            </w:r>
            <w:r w:rsidR="000655D5">
              <w:rPr>
                <w:sz w:val="28"/>
                <w:szCs w:val="28"/>
              </w:rPr>
              <w:t>Toàn trường</w:t>
            </w:r>
          </w:p>
          <w:p w:rsidR="000655D5" w:rsidRDefault="000655D5" w:rsidP="00E66FE8">
            <w:pPr>
              <w:ind w:left="360"/>
              <w:rPr>
                <w:sz w:val="28"/>
                <w:szCs w:val="28"/>
              </w:rPr>
            </w:pPr>
          </w:p>
          <w:p w:rsidR="0029046B" w:rsidRPr="00945C4B" w:rsidRDefault="0029046B" w:rsidP="00E66FE8">
            <w:pPr>
              <w:ind w:left="360"/>
              <w:rPr>
                <w:sz w:val="28"/>
                <w:szCs w:val="28"/>
              </w:rPr>
            </w:pPr>
            <w:r w:rsidRPr="00945C4B">
              <w:rPr>
                <w:sz w:val="28"/>
                <w:szCs w:val="28"/>
              </w:rPr>
              <w:t>- BGH, tổ trưởng</w:t>
            </w:r>
          </w:p>
          <w:p w:rsidR="0029046B" w:rsidRPr="00945C4B" w:rsidRDefault="0029046B" w:rsidP="00E66FE8">
            <w:pPr>
              <w:ind w:left="360"/>
              <w:rPr>
                <w:sz w:val="28"/>
                <w:szCs w:val="28"/>
              </w:rPr>
            </w:pPr>
          </w:p>
          <w:p w:rsidR="000655D5" w:rsidRDefault="000655D5" w:rsidP="00E66FE8">
            <w:pPr>
              <w:ind w:left="360"/>
              <w:rPr>
                <w:sz w:val="28"/>
                <w:szCs w:val="28"/>
              </w:rPr>
            </w:pPr>
          </w:p>
          <w:p w:rsidR="0029046B" w:rsidRPr="00945C4B" w:rsidRDefault="0029046B" w:rsidP="00E66FE8">
            <w:pPr>
              <w:ind w:left="360"/>
              <w:rPr>
                <w:sz w:val="28"/>
                <w:szCs w:val="28"/>
              </w:rPr>
            </w:pPr>
            <w:r w:rsidRPr="00945C4B">
              <w:rPr>
                <w:sz w:val="28"/>
                <w:szCs w:val="28"/>
              </w:rPr>
              <w:t>- BGH, các bộ phận</w:t>
            </w:r>
            <w:r w:rsidR="000655D5">
              <w:rPr>
                <w:sz w:val="28"/>
                <w:szCs w:val="28"/>
              </w:rPr>
              <w:t>, tổ CM</w:t>
            </w:r>
          </w:p>
          <w:p w:rsidR="0029046B" w:rsidRPr="00945C4B" w:rsidRDefault="0029046B" w:rsidP="00E66FE8">
            <w:pPr>
              <w:ind w:left="360"/>
              <w:rPr>
                <w:sz w:val="28"/>
                <w:szCs w:val="28"/>
              </w:rPr>
            </w:pPr>
          </w:p>
          <w:p w:rsidR="0029046B" w:rsidRPr="00945C4B" w:rsidRDefault="0029046B" w:rsidP="00E66FE8">
            <w:pPr>
              <w:rPr>
                <w:sz w:val="28"/>
                <w:szCs w:val="28"/>
              </w:rPr>
            </w:pPr>
          </w:p>
          <w:p w:rsidR="0029046B" w:rsidRPr="00945C4B" w:rsidRDefault="0029046B" w:rsidP="00E66FE8">
            <w:pPr>
              <w:rPr>
                <w:sz w:val="28"/>
                <w:szCs w:val="28"/>
              </w:rPr>
            </w:pPr>
            <w:r w:rsidRPr="00945C4B">
              <w:rPr>
                <w:sz w:val="28"/>
                <w:szCs w:val="28"/>
              </w:rPr>
              <w:t xml:space="preserve">     - BGH</w:t>
            </w:r>
            <w:r w:rsidR="000655D5">
              <w:rPr>
                <w:sz w:val="28"/>
                <w:szCs w:val="28"/>
              </w:rPr>
              <w:t>, các tổ</w:t>
            </w:r>
          </w:p>
          <w:p w:rsidR="0029046B" w:rsidRPr="00945C4B" w:rsidRDefault="000655D5" w:rsidP="00E66FE8">
            <w:pPr>
              <w:ind w:left="360"/>
              <w:rPr>
                <w:sz w:val="28"/>
                <w:szCs w:val="28"/>
              </w:rPr>
            </w:pPr>
            <w:r>
              <w:rPr>
                <w:sz w:val="28"/>
                <w:szCs w:val="28"/>
              </w:rPr>
              <w:t xml:space="preserve">- </w:t>
            </w:r>
            <w:r w:rsidR="00143964">
              <w:rPr>
                <w:sz w:val="28"/>
                <w:szCs w:val="28"/>
              </w:rPr>
              <w:t>HT, CTCĐ, các tổ</w:t>
            </w:r>
          </w:p>
          <w:p w:rsidR="0029046B" w:rsidRPr="00945C4B" w:rsidRDefault="00143964" w:rsidP="00E66FE8">
            <w:pPr>
              <w:ind w:left="360"/>
              <w:rPr>
                <w:sz w:val="28"/>
                <w:szCs w:val="28"/>
              </w:rPr>
            </w:pPr>
            <w:r>
              <w:rPr>
                <w:sz w:val="28"/>
                <w:szCs w:val="28"/>
              </w:rPr>
              <w:t>-PHT, Tổ Văn</w:t>
            </w:r>
          </w:p>
          <w:p w:rsidR="00143964" w:rsidRDefault="00143964" w:rsidP="00E66FE8">
            <w:pPr>
              <w:ind w:left="360"/>
              <w:rPr>
                <w:sz w:val="28"/>
                <w:szCs w:val="28"/>
              </w:rPr>
            </w:pPr>
          </w:p>
          <w:p w:rsidR="0029046B" w:rsidRDefault="0029046B" w:rsidP="00E66FE8">
            <w:pPr>
              <w:ind w:left="360"/>
              <w:rPr>
                <w:sz w:val="28"/>
                <w:szCs w:val="28"/>
              </w:rPr>
            </w:pPr>
            <w:r w:rsidRPr="00945C4B">
              <w:rPr>
                <w:sz w:val="28"/>
                <w:szCs w:val="28"/>
              </w:rPr>
              <w:t xml:space="preserve">- </w:t>
            </w:r>
            <w:r w:rsidR="00143964">
              <w:rPr>
                <w:sz w:val="28"/>
                <w:szCs w:val="28"/>
              </w:rPr>
              <w:t>GVCN</w:t>
            </w:r>
            <w:r w:rsidRPr="00945C4B">
              <w:rPr>
                <w:sz w:val="28"/>
                <w:szCs w:val="28"/>
              </w:rPr>
              <w:t xml:space="preserve">, GVBM </w:t>
            </w:r>
          </w:p>
          <w:p w:rsidR="00143964" w:rsidRDefault="00143964" w:rsidP="00E66FE8">
            <w:pPr>
              <w:ind w:left="360"/>
              <w:rPr>
                <w:sz w:val="28"/>
                <w:szCs w:val="28"/>
              </w:rPr>
            </w:pPr>
          </w:p>
          <w:p w:rsidR="00143964" w:rsidRPr="00945C4B" w:rsidRDefault="00143964" w:rsidP="00E66FE8">
            <w:pPr>
              <w:ind w:left="360"/>
              <w:rPr>
                <w:sz w:val="28"/>
                <w:szCs w:val="28"/>
              </w:rPr>
            </w:pPr>
          </w:p>
          <w:p w:rsidR="00A246DC" w:rsidRDefault="0029046B" w:rsidP="00E66FE8">
            <w:pPr>
              <w:ind w:left="360"/>
              <w:rPr>
                <w:sz w:val="28"/>
                <w:szCs w:val="28"/>
              </w:rPr>
            </w:pPr>
            <w:r w:rsidRPr="00945C4B">
              <w:rPr>
                <w:sz w:val="28"/>
                <w:szCs w:val="28"/>
              </w:rPr>
              <w:t xml:space="preserve">- </w:t>
            </w:r>
            <w:r w:rsidR="00A246DC">
              <w:rPr>
                <w:sz w:val="28"/>
                <w:szCs w:val="28"/>
              </w:rPr>
              <w:t>P</w:t>
            </w:r>
            <w:r w:rsidRPr="00945C4B">
              <w:rPr>
                <w:sz w:val="28"/>
                <w:szCs w:val="28"/>
              </w:rPr>
              <w:t>H</w:t>
            </w:r>
            <w:r w:rsidR="00A246DC">
              <w:rPr>
                <w:sz w:val="28"/>
                <w:szCs w:val="28"/>
              </w:rPr>
              <w:t>T</w:t>
            </w:r>
            <w:r w:rsidRPr="00945C4B">
              <w:rPr>
                <w:sz w:val="28"/>
                <w:szCs w:val="28"/>
              </w:rPr>
              <w:t xml:space="preserve">, GV </w:t>
            </w:r>
            <w:r w:rsidR="00A246DC">
              <w:rPr>
                <w:sz w:val="28"/>
                <w:szCs w:val="28"/>
              </w:rPr>
              <w:t>Toán</w:t>
            </w:r>
          </w:p>
          <w:p w:rsidR="0029046B" w:rsidRPr="00945C4B" w:rsidRDefault="0029046B" w:rsidP="00E66FE8">
            <w:pPr>
              <w:ind w:left="360"/>
              <w:rPr>
                <w:sz w:val="28"/>
                <w:szCs w:val="28"/>
              </w:rPr>
            </w:pPr>
          </w:p>
          <w:p w:rsidR="0029046B" w:rsidRPr="00945C4B" w:rsidRDefault="0029046B" w:rsidP="00E66FE8">
            <w:pPr>
              <w:ind w:left="360"/>
              <w:rPr>
                <w:sz w:val="28"/>
                <w:szCs w:val="28"/>
              </w:rPr>
            </w:pPr>
          </w:p>
          <w:p w:rsidR="0029046B" w:rsidRPr="00945C4B" w:rsidRDefault="0029046B" w:rsidP="00E66FE8">
            <w:pPr>
              <w:ind w:left="360"/>
              <w:rPr>
                <w:sz w:val="28"/>
                <w:szCs w:val="28"/>
              </w:rPr>
            </w:pPr>
            <w:r w:rsidRPr="00945C4B">
              <w:rPr>
                <w:sz w:val="28"/>
                <w:szCs w:val="28"/>
              </w:rPr>
              <w:t>- GVBM</w:t>
            </w:r>
            <w:r w:rsidR="00A246DC">
              <w:rPr>
                <w:sz w:val="28"/>
                <w:szCs w:val="28"/>
              </w:rPr>
              <w:t>, GV Tin học</w:t>
            </w:r>
          </w:p>
          <w:p w:rsidR="0029046B" w:rsidRPr="00945C4B" w:rsidRDefault="0029046B" w:rsidP="00E66FE8">
            <w:pPr>
              <w:rPr>
                <w:sz w:val="28"/>
                <w:szCs w:val="28"/>
              </w:rPr>
            </w:pPr>
          </w:p>
          <w:p w:rsidR="0029046B" w:rsidRPr="00945C4B" w:rsidRDefault="00A246DC" w:rsidP="00E66FE8">
            <w:pPr>
              <w:rPr>
                <w:sz w:val="28"/>
                <w:szCs w:val="28"/>
              </w:rPr>
            </w:pPr>
            <w:r>
              <w:rPr>
                <w:sz w:val="28"/>
                <w:szCs w:val="28"/>
              </w:rPr>
              <w:t>- GV, học snh</w:t>
            </w:r>
          </w:p>
          <w:p w:rsidR="0029046B" w:rsidRPr="00945C4B" w:rsidRDefault="0029046B" w:rsidP="00E66FE8">
            <w:pPr>
              <w:ind w:left="360"/>
              <w:rPr>
                <w:sz w:val="28"/>
                <w:szCs w:val="28"/>
              </w:rPr>
            </w:pPr>
          </w:p>
        </w:tc>
      </w:tr>
      <w:tr w:rsidR="0029046B" w:rsidRPr="00945C4B" w:rsidTr="00E66FE8">
        <w:tc>
          <w:tcPr>
            <w:tcW w:w="1250" w:type="dxa"/>
          </w:tcPr>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r w:rsidRPr="00945C4B">
              <w:rPr>
                <w:sz w:val="28"/>
                <w:szCs w:val="28"/>
              </w:rPr>
              <w:t xml:space="preserve">Tháng </w:t>
            </w:r>
          </w:p>
          <w:p w:rsidR="0029046B" w:rsidRPr="00945C4B" w:rsidRDefault="0029046B" w:rsidP="00E66FE8">
            <w:pPr>
              <w:jc w:val="center"/>
              <w:rPr>
                <w:sz w:val="28"/>
                <w:szCs w:val="28"/>
              </w:rPr>
            </w:pPr>
            <w:r w:rsidRPr="00945C4B">
              <w:rPr>
                <w:sz w:val="28"/>
                <w:szCs w:val="28"/>
              </w:rPr>
              <w:t>10/201</w:t>
            </w:r>
            <w:r w:rsidR="00A246DC">
              <w:rPr>
                <w:sz w:val="28"/>
                <w:szCs w:val="28"/>
              </w:rPr>
              <w:t>5</w:t>
            </w:r>
          </w:p>
        </w:tc>
        <w:tc>
          <w:tcPr>
            <w:tcW w:w="4555" w:type="dxa"/>
          </w:tcPr>
          <w:p w:rsidR="0029046B" w:rsidRPr="00945C4B" w:rsidRDefault="0029046B" w:rsidP="00E66FE8">
            <w:pPr>
              <w:rPr>
                <w:b/>
                <w:i/>
                <w:sz w:val="28"/>
                <w:szCs w:val="28"/>
              </w:rPr>
            </w:pPr>
            <w:r w:rsidRPr="00945C4B">
              <w:rPr>
                <w:b/>
                <w:i/>
                <w:sz w:val="28"/>
                <w:szCs w:val="28"/>
              </w:rPr>
              <w:t>- Giáo dục chủ điểm: Chăm ngoan, học giỏi</w:t>
            </w:r>
          </w:p>
          <w:p w:rsidR="0029046B" w:rsidRPr="00945C4B" w:rsidRDefault="0029046B" w:rsidP="00E66FE8">
            <w:pPr>
              <w:rPr>
                <w:sz w:val="28"/>
                <w:szCs w:val="28"/>
              </w:rPr>
            </w:pPr>
            <w:r w:rsidRPr="00945C4B">
              <w:rPr>
                <w:sz w:val="28"/>
                <w:szCs w:val="28"/>
              </w:rPr>
              <w:t>- Tổ chức hội nghị CBCC năm học 201</w:t>
            </w:r>
            <w:r w:rsidR="00A246DC">
              <w:rPr>
                <w:sz w:val="28"/>
                <w:szCs w:val="28"/>
              </w:rPr>
              <w:t>5 - 2016</w:t>
            </w:r>
          </w:p>
          <w:p w:rsidR="0029046B" w:rsidRPr="00945C4B" w:rsidRDefault="0029046B" w:rsidP="00E66FE8">
            <w:pPr>
              <w:rPr>
                <w:sz w:val="28"/>
                <w:szCs w:val="28"/>
              </w:rPr>
            </w:pPr>
            <w:r w:rsidRPr="00945C4B">
              <w:rPr>
                <w:sz w:val="28"/>
                <w:szCs w:val="28"/>
              </w:rPr>
              <w:t>- Kiểm tra hoạt động sư phạm giáo viên.</w:t>
            </w:r>
          </w:p>
          <w:p w:rsidR="0029046B" w:rsidRPr="00945C4B" w:rsidRDefault="0029046B" w:rsidP="00E66FE8">
            <w:pPr>
              <w:rPr>
                <w:sz w:val="28"/>
                <w:szCs w:val="28"/>
              </w:rPr>
            </w:pPr>
            <w:r w:rsidRPr="00945C4B">
              <w:rPr>
                <w:sz w:val="28"/>
                <w:szCs w:val="28"/>
              </w:rPr>
              <w:t>- Thi “ Văn hay, chữ tốt” cấp huyện, TP ( nếu có)</w:t>
            </w:r>
          </w:p>
          <w:p w:rsidR="0029046B" w:rsidRPr="00945C4B" w:rsidRDefault="0029046B" w:rsidP="00E66FE8">
            <w:pPr>
              <w:rPr>
                <w:sz w:val="28"/>
                <w:szCs w:val="28"/>
              </w:rPr>
            </w:pPr>
            <w:r w:rsidRPr="00945C4B">
              <w:rPr>
                <w:sz w:val="28"/>
                <w:szCs w:val="28"/>
              </w:rPr>
              <w:t>- Tổ chức đại hội đại biểu CMHS toàn trường</w:t>
            </w:r>
          </w:p>
          <w:p w:rsidR="0029046B" w:rsidRPr="00945C4B" w:rsidRDefault="0029046B" w:rsidP="00E66FE8">
            <w:pPr>
              <w:rPr>
                <w:sz w:val="28"/>
                <w:szCs w:val="28"/>
              </w:rPr>
            </w:pPr>
            <w:r w:rsidRPr="00945C4B">
              <w:rPr>
                <w:sz w:val="28"/>
                <w:szCs w:val="28"/>
              </w:rPr>
              <w:t>- Tham gia bồi dưỡng chuyên môn</w:t>
            </w:r>
          </w:p>
          <w:p w:rsidR="0029046B" w:rsidRPr="00945C4B" w:rsidRDefault="0029046B" w:rsidP="00E66FE8">
            <w:pPr>
              <w:rPr>
                <w:sz w:val="28"/>
                <w:szCs w:val="28"/>
              </w:rPr>
            </w:pPr>
            <w:r w:rsidRPr="00945C4B">
              <w:rPr>
                <w:sz w:val="28"/>
                <w:szCs w:val="28"/>
              </w:rPr>
              <w:t>- Tổ chức thi giáo viên giỏi cấp trường.</w:t>
            </w:r>
          </w:p>
          <w:p w:rsidR="0029046B" w:rsidRPr="00945C4B" w:rsidRDefault="0029046B" w:rsidP="00E66FE8">
            <w:pPr>
              <w:rPr>
                <w:sz w:val="28"/>
                <w:szCs w:val="28"/>
              </w:rPr>
            </w:pPr>
            <w:r w:rsidRPr="00945C4B">
              <w:rPr>
                <w:sz w:val="28"/>
                <w:szCs w:val="28"/>
              </w:rPr>
              <w:t>- Kiểm tra tình hình giảng dạy của giáo viên.</w:t>
            </w:r>
          </w:p>
          <w:p w:rsidR="0029046B" w:rsidRPr="00945C4B" w:rsidRDefault="0029046B" w:rsidP="00E66FE8">
            <w:pPr>
              <w:rPr>
                <w:sz w:val="28"/>
                <w:szCs w:val="28"/>
              </w:rPr>
            </w:pPr>
            <w:r w:rsidRPr="00945C4B">
              <w:rPr>
                <w:sz w:val="28"/>
                <w:szCs w:val="28"/>
              </w:rPr>
              <w:t>- Ứng dụng CNTT vào giảng dạy ( lên tiết GAĐT).</w:t>
            </w:r>
          </w:p>
          <w:p w:rsidR="0029046B" w:rsidRPr="00945C4B" w:rsidRDefault="0029046B" w:rsidP="00E66FE8">
            <w:pPr>
              <w:rPr>
                <w:sz w:val="28"/>
                <w:szCs w:val="28"/>
              </w:rPr>
            </w:pPr>
            <w:r w:rsidRPr="00945C4B">
              <w:rPr>
                <w:sz w:val="28"/>
                <w:szCs w:val="28"/>
              </w:rPr>
              <w:t>- Tổ chức thi đấu HKPĐ cấp trtường.</w:t>
            </w:r>
          </w:p>
        </w:tc>
        <w:tc>
          <w:tcPr>
            <w:tcW w:w="2207" w:type="dxa"/>
          </w:tcPr>
          <w:p w:rsidR="0029046B" w:rsidRDefault="0029046B" w:rsidP="00A8035A">
            <w:pPr>
              <w:ind w:left="720"/>
              <w:rPr>
                <w:sz w:val="28"/>
                <w:szCs w:val="28"/>
              </w:rPr>
            </w:pPr>
          </w:p>
          <w:p w:rsidR="00A8035A" w:rsidRDefault="00A8035A" w:rsidP="00A8035A">
            <w:pPr>
              <w:ind w:left="720"/>
              <w:rPr>
                <w:sz w:val="28"/>
                <w:szCs w:val="28"/>
              </w:rPr>
            </w:pPr>
          </w:p>
          <w:p w:rsidR="00A8035A" w:rsidRDefault="00A8035A" w:rsidP="00A8035A">
            <w:pPr>
              <w:rPr>
                <w:sz w:val="28"/>
                <w:szCs w:val="28"/>
              </w:rPr>
            </w:pPr>
            <w:r>
              <w:rPr>
                <w:sz w:val="28"/>
                <w:szCs w:val="28"/>
              </w:rPr>
              <w:t>-HT, CTCĐ</w:t>
            </w:r>
          </w:p>
          <w:p w:rsidR="00A8035A" w:rsidRDefault="00A8035A" w:rsidP="00A8035A">
            <w:pPr>
              <w:rPr>
                <w:sz w:val="28"/>
                <w:szCs w:val="28"/>
              </w:rPr>
            </w:pPr>
          </w:p>
          <w:p w:rsidR="00A8035A" w:rsidRDefault="00A8035A" w:rsidP="00A8035A">
            <w:pPr>
              <w:rPr>
                <w:sz w:val="28"/>
                <w:szCs w:val="28"/>
              </w:rPr>
            </w:pPr>
            <w:r>
              <w:rPr>
                <w:sz w:val="28"/>
                <w:szCs w:val="28"/>
              </w:rPr>
              <w:t>-PHT</w:t>
            </w:r>
          </w:p>
          <w:p w:rsidR="00A8035A" w:rsidRDefault="00A8035A" w:rsidP="00A8035A">
            <w:pPr>
              <w:rPr>
                <w:sz w:val="28"/>
                <w:szCs w:val="28"/>
              </w:rPr>
            </w:pPr>
          </w:p>
          <w:p w:rsidR="00A8035A" w:rsidRDefault="00A8035A" w:rsidP="00A8035A">
            <w:pPr>
              <w:rPr>
                <w:sz w:val="28"/>
                <w:szCs w:val="28"/>
              </w:rPr>
            </w:pPr>
            <w:r>
              <w:rPr>
                <w:sz w:val="28"/>
                <w:szCs w:val="28"/>
              </w:rPr>
              <w:t>-PHT</w:t>
            </w:r>
          </w:p>
          <w:p w:rsidR="00281872" w:rsidRDefault="00281872" w:rsidP="00A8035A">
            <w:pPr>
              <w:rPr>
                <w:sz w:val="28"/>
                <w:szCs w:val="28"/>
              </w:rPr>
            </w:pPr>
          </w:p>
          <w:p w:rsidR="00281872" w:rsidRDefault="00281872" w:rsidP="00A8035A">
            <w:pPr>
              <w:rPr>
                <w:sz w:val="28"/>
                <w:szCs w:val="28"/>
              </w:rPr>
            </w:pPr>
            <w:r>
              <w:rPr>
                <w:sz w:val="28"/>
                <w:szCs w:val="28"/>
              </w:rPr>
              <w:t>-HT</w:t>
            </w:r>
          </w:p>
          <w:p w:rsidR="00281872" w:rsidRDefault="00281872" w:rsidP="00A8035A">
            <w:pPr>
              <w:rPr>
                <w:sz w:val="28"/>
                <w:szCs w:val="28"/>
              </w:rPr>
            </w:pPr>
          </w:p>
          <w:p w:rsidR="00281872" w:rsidRDefault="00281872" w:rsidP="00A8035A">
            <w:pPr>
              <w:rPr>
                <w:sz w:val="28"/>
                <w:szCs w:val="28"/>
              </w:rPr>
            </w:pPr>
            <w:r>
              <w:rPr>
                <w:sz w:val="28"/>
                <w:szCs w:val="28"/>
              </w:rPr>
              <w:t>-PHT</w:t>
            </w:r>
          </w:p>
          <w:p w:rsidR="00281872" w:rsidRDefault="00281872" w:rsidP="00A8035A">
            <w:pPr>
              <w:rPr>
                <w:sz w:val="28"/>
                <w:szCs w:val="28"/>
              </w:rPr>
            </w:pPr>
            <w:r>
              <w:rPr>
                <w:sz w:val="28"/>
                <w:szCs w:val="28"/>
              </w:rPr>
              <w:t>-PHT</w:t>
            </w:r>
          </w:p>
          <w:p w:rsidR="00281872" w:rsidRDefault="00281872" w:rsidP="00A8035A">
            <w:pPr>
              <w:rPr>
                <w:sz w:val="28"/>
                <w:szCs w:val="28"/>
              </w:rPr>
            </w:pPr>
          </w:p>
          <w:p w:rsidR="00281872" w:rsidRDefault="00281872" w:rsidP="00A8035A">
            <w:pPr>
              <w:rPr>
                <w:sz w:val="28"/>
                <w:szCs w:val="28"/>
              </w:rPr>
            </w:pPr>
            <w:r>
              <w:rPr>
                <w:sz w:val="28"/>
                <w:szCs w:val="28"/>
              </w:rPr>
              <w:t>PHT</w:t>
            </w:r>
          </w:p>
          <w:p w:rsidR="00281872" w:rsidRDefault="00281872" w:rsidP="00A8035A">
            <w:pPr>
              <w:rPr>
                <w:sz w:val="28"/>
                <w:szCs w:val="28"/>
              </w:rPr>
            </w:pPr>
          </w:p>
          <w:p w:rsidR="00281872" w:rsidRDefault="00281872" w:rsidP="00A8035A">
            <w:pPr>
              <w:rPr>
                <w:sz w:val="28"/>
                <w:szCs w:val="28"/>
              </w:rPr>
            </w:pPr>
            <w:r>
              <w:rPr>
                <w:sz w:val="28"/>
                <w:szCs w:val="28"/>
              </w:rPr>
              <w:t>-PHT</w:t>
            </w:r>
          </w:p>
          <w:p w:rsidR="00281872" w:rsidRDefault="00281872" w:rsidP="00A8035A">
            <w:pPr>
              <w:rPr>
                <w:sz w:val="28"/>
                <w:szCs w:val="28"/>
              </w:rPr>
            </w:pPr>
          </w:p>
          <w:p w:rsidR="00281872" w:rsidRDefault="00281872" w:rsidP="00A8035A">
            <w:pPr>
              <w:rPr>
                <w:sz w:val="28"/>
                <w:szCs w:val="28"/>
              </w:rPr>
            </w:pPr>
            <w:r>
              <w:rPr>
                <w:sz w:val="28"/>
                <w:szCs w:val="28"/>
              </w:rPr>
              <w:t>-TT Tổ TD, TPT</w:t>
            </w:r>
          </w:p>
          <w:p w:rsidR="00281872" w:rsidRPr="00945C4B" w:rsidRDefault="00281872" w:rsidP="00A8035A">
            <w:pPr>
              <w:rPr>
                <w:sz w:val="28"/>
                <w:szCs w:val="28"/>
              </w:rPr>
            </w:pPr>
          </w:p>
        </w:tc>
        <w:tc>
          <w:tcPr>
            <w:tcW w:w="2608" w:type="dxa"/>
          </w:tcPr>
          <w:p w:rsidR="00A8035A" w:rsidRDefault="00A8035A" w:rsidP="00A8035A">
            <w:pPr>
              <w:ind w:left="720"/>
              <w:rPr>
                <w:sz w:val="28"/>
                <w:szCs w:val="28"/>
              </w:rPr>
            </w:pPr>
          </w:p>
          <w:p w:rsidR="00A8035A" w:rsidRDefault="00A8035A" w:rsidP="00A8035A">
            <w:pPr>
              <w:ind w:left="720"/>
              <w:rPr>
                <w:sz w:val="28"/>
                <w:szCs w:val="28"/>
              </w:rPr>
            </w:pPr>
          </w:p>
          <w:p w:rsidR="0029046B" w:rsidRPr="00945C4B" w:rsidRDefault="00A8035A" w:rsidP="00E66FE8">
            <w:pPr>
              <w:numPr>
                <w:ilvl w:val="0"/>
                <w:numId w:val="9"/>
              </w:numPr>
              <w:rPr>
                <w:sz w:val="28"/>
                <w:szCs w:val="28"/>
              </w:rPr>
            </w:pPr>
            <w:r>
              <w:rPr>
                <w:sz w:val="28"/>
                <w:szCs w:val="28"/>
              </w:rPr>
              <w:t>HT</w:t>
            </w:r>
            <w:r w:rsidR="0029046B" w:rsidRPr="00945C4B">
              <w:rPr>
                <w:sz w:val="28"/>
                <w:szCs w:val="28"/>
              </w:rPr>
              <w:t xml:space="preserve">, </w:t>
            </w:r>
            <w:r>
              <w:rPr>
                <w:sz w:val="28"/>
                <w:szCs w:val="28"/>
              </w:rPr>
              <w:t xml:space="preserve">CTCĐ, </w:t>
            </w:r>
          </w:p>
          <w:p w:rsidR="0029046B" w:rsidRPr="00945C4B" w:rsidRDefault="0029046B" w:rsidP="00A8035A">
            <w:pPr>
              <w:ind w:left="720"/>
              <w:rPr>
                <w:sz w:val="28"/>
                <w:szCs w:val="28"/>
              </w:rPr>
            </w:pPr>
            <w:r w:rsidRPr="00945C4B">
              <w:rPr>
                <w:sz w:val="28"/>
                <w:szCs w:val="28"/>
              </w:rPr>
              <w:t>CB-GV-CNV</w:t>
            </w:r>
          </w:p>
          <w:p w:rsidR="00A8035A" w:rsidRDefault="00A8035A" w:rsidP="00E66FE8">
            <w:pPr>
              <w:numPr>
                <w:ilvl w:val="0"/>
                <w:numId w:val="9"/>
              </w:numPr>
              <w:rPr>
                <w:sz w:val="28"/>
                <w:szCs w:val="28"/>
              </w:rPr>
            </w:pPr>
            <w:r>
              <w:rPr>
                <w:sz w:val="28"/>
                <w:szCs w:val="28"/>
              </w:rPr>
              <w:t>PHT, Tổ CM</w:t>
            </w:r>
          </w:p>
          <w:p w:rsidR="00A8035A" w:rsidRDefault="00A8035A" w:rsidP="00A8035A">
            <w:pPr>
              <w:ind w:left="720"/>
              <w:rPr>
                <w:sz w:val="28"/>
                <w:szCs w:val="28"/>
              </w:rPr>
            </w:pPr>
          </w:p>
          <w:p w:rsidR="0029046B" w:rsidRPr="00945C4B" w:rsidRDefault="00A8035A" w:rsidP="00E66FE8">
            <w:pPr>
              <w:numPr>
                <w:ilvl w:val="0"/>
                <w:numId w:val="9"/>
              </w:numPr>
              <w:rPr>
                <w:sz w:val="28"/>
                <w:szCs w:val="28"/>
              </w:rPr>
            </w:pPr>
            <w:r>
              <w:rPr>
                <w:sz w:val="28"/>
                <w:szCs w:val="28"/>
              </w:rPr>
              <w:t>P</w:t>
            </w:r>
            <w:r w:rsidR="0029046B" w:rsidRPr="00945C4B">
              <w:rPr>
                <w:sz w:val="28"/>
                <w:szCs w:val="28"/>
              </w:rPr>
              <w:t>H</w:t>
            </w:r>
            <w:r>
              <w:rPr>
                <w:sz w:val="28"/>
                <w:szCs w:val="28"/>
              </w:rPr>
              <w:t>T</w:t>
            </w:r>
            <w:r w:rsidR="0029046B" w:rsidRPr="00945C4B">
              <w:rPr>
                <w:sz w:val="28"/>
                <w:szCs w:val="28"/>
              </w:rPr>
              <w:t>, GV</w:t>
            </w:r>
            <w:r>
              <w:rPr>
                <w:sz w:val="28"/>
                <w:szCs w:val="28"/>
              </w:rPr>
              <w:t xml:space="preserve"> Văn</w:t>
            </w:r>
          </w:p>
          <w:p w:rsidR="00281872" w:rsidRDefault="00281872" w:rsidP="00281872">
            <w:pPr>
              <w:ind w:left="720"/>
              <w:rPr>
                <w:sz w:val="28"/>
                <w:szCs w:val="28"/>
              </w:rPr>
            </w:pPr>
          </w:p>
          <w:p w:rsidR="0029046B" w:rsidRPr="00945C4B" w:rsidRDefault="00281872" w:rsidP="00281872">
            <w:pPr>
              <w:rPr>
                <w:sz w:val="28"/>
                <w:szCs w:val="28"/>
              </w:rPr>
            </w:pPr>
            <w:r>
              <w:rPr>
                <w:sz w:val="28"/>
                <w:szCs w:val="28"/>
              </w:rPr>
              <w:t>-</w:t>
            </w:r>
            <w:r w:rsidR="0029046B" w:rsidRPr="00945C4B">
              <w:rPr>
                <w:sz w:val="28"/>
                <w:szCs w:val="28"/>
              </w:rPr>
              <w:t>H</w:t>
            </w:r>
            <w:r>
              <w:rPr>
                <w:sz w:val="28"/>
                <w:szCs w:val="28"/>
              </w:rPr>
              <w:t>T</w:t>
            </w:r>
            <w:r w:rsidR="0029046B" w:rsidRPr="00945C4B">
              <w:rPr>
                <w:sz w:val="28"/>
                <w:szCs w:val="28"/>
              </w:rPr>
              <w:t xml:space="preserve">, </w:t>
            </w:r>
            <w:r>
              <w:rPr>
                <w:sz w:val="28"/>
                <w:szCs w:val="28"/>
              </w:rPr>
              <w:t>B</w:t>
            </w:r>
            <w:r w:rsidR="0029046B" w:rsidRPr="00945C4B">
              <w:rPr>
                <w:sz w:val="28"/>
                <w:szCs w:val="28"/>
              </w:rPr>
              <w:t>an đại diệ</w:t>
            </w:r>
            <w:r>
              <w:rPr>
                <w:sz w:val="28"/>
                <w:szCs w:val="28"/>
              </w:rPr>
              <w:t>n CMHS, GVCN</w:t>
            </w:r>
          </w:p>
          <w:p w:rsidR="0029046B" w:rsidRPr="00945C4B" w:rsidRDefault="0029046B" w:rsidP="00E66FE8">
            <w:pPr>
              <w:numPr>
                <w:ilvl w:val="0"/>
                <w:numId w:val="9"/>
              </w:numPr>
              <w:rPr>
                <w:sz w:val="28"/>
                <w:szCs w:val="28"/>
              </w:rPr>
            </w:pPr>
            <w:r w:rsidRPr="00945C4B">
              <w:rPr>
                <w:sz w:val="28"/>
                <w:szCs w:val="28"/>
              </w:rPr>
              <w:t>GVBM</w:t>
            </w:r>
          </w:p>
          <w:p w:rsidR="0029046B" w:rsidRPr="00945C4B" w:rsidRDefault="0029046B" w:rsidP="00E66FE8">
            <w:pPr>
              <w:numPr>
                <w:ilvl w:val="0"/>
                <w:numId w:val="9"/>
              </w:numPr>
              <w:rPr>
                <w:sz w:val="28"/>
                <w:szCs w:val="28"/>
              </w:rPr>
            </w:pPr>
            <w:r w:rsidRPr="00945C4B">
              <w:rPr>
                <w:sz w:val="28"/>
                <w:szCs w:val="28"/>
              </w:rPr>
              <w:t>GVBM,</w:t>
            </w:r>
          </w:p>
          <w:p w:rsidR="0029046B" w:rsidRPr="00945C4B" w:rsidRDefault="0029046B" w:rsidP="00E66FE8">
            <w:pPr>
              <w:numPr>
                <w:ilvl w:val="0"/>
                <w:numId w:val="9"/>
              </w:numPr>
              <w:rPr>
                <w:sz w:val="28"/>
                <w:szCs w:val="28"/>
              </w:rPr>
            </w:pPr>
            <w:r w:rsidRPr="00945C4B">
              <w:rPr>
                <w:sz w:val="28"/>
                <w:szCs w:val="28"/>
              </w:rPr>
              <w:t>BGH</w:t>
            </w:r>
          </w:p>
          <w:p w:rsidR="0029046B" w:rsidRPr="00945C4B" w:rsidRDefault="0029046B" w:rsidP="00E66FE8">
            <w:pPr>
              <w:numPr>
                <w:ilvl w:val="0"/>
                <w:numId w:val="9"/>
              </w:numPr>
              <w:rPr>
                <w:sz w:val="28"/>
                <w:szCs w:val="28"/>
              </w:rPr>
            </w:pPr>
            <w:r w:rsidRPr="00945C4B">
              <w:rPr>
                <w:sz w:val="28"/>
                <w:szCs w:val="28"/>
              </w:rPr>
              <w:t>GVBM</w:t>
            </w:r>
          </w:p>
          <w:p w:rsidR="0029046B" w:rsidRPr="00945C4B" w:rsidRDefault="0029046B" w:rsidP="00E66FE8">
            <w:pPr>
              <w:ind w:left="360"/>
              <w:rPr>
                <w:sz w:val="28"/>
                <w:szCs w:val="28"/>
              </w:rPr>
            </w:pPr>
          </w:p>
          <w:p w:rsidR="0029046B" w:rsidRDefault="00281872" w:rsidP="00E66FE8">
            <w:pPr>
              <w:numPr>
                <w:ilvl w:val="0"/>
                <w:numId w:val="9"/>
              </w:numPr>
              <w:rPr>
                <w:sz w:val="28"/>
                <w:szCs w:val="28"/>
              </w:rPr>
            </w:pPr>
            <w:r>
              <w:rPr>
                <w:sz w:val="28"/>
                <w:szCs w:val="28"/>
              </w:rPr>
              <w:t>GVBM</w:t>
            </w:r>
          </w:p>
          <w:p w:rsidR="00281872" w:rsidRDefault="00281872" w:rsidP="00281872">
            <w:pPr>
              <w:pStyle w:val="ListParagraph"/>
              <w:rPr>
                <w:sz w:val="28"/>
                <w:szCs w:val="28"/>
              </w:rPr>
            </w:pPr>
          </w:p>
          <w:p w:rsidR="00281872" w:rsidRPr="00945C4B" w:rsidRDefault="00281872" w:rsidP="00E66FE8">
            <w:pPr>
              <w:numPr>
                <w:ilvl w:val="0"/>
                <w:numId w:val="9"/>
              </w:numPr>
              <w:rPr>
                <w:sz w:val="28"/>
                <w:szCs w:val="28"/>
              </w:rPr>
            </w:pPr>
            <w:r>
              <w:rPr>
                <w:sz w:val="28"/>
                <w:szCs w:val="28"/>
              </w:rPr>
              <w:t>Tổ TD, học sinh</w:t>
            </w:r>
          </w:p>
        </w:tc>
      </w:tr>
      <w:tr w:rsidR="0029046B" w:rsidRPr="00945C4B" w:rsidTr="00E66FE8">
        <w:tc>
          <w:tcPr>
            <w:tcW w:w="1250" w:type="dxa"/>
          </w:tcPr>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r w:rsidRPr="00945C4B">
              <w:rPr>
                <w:sz w:val="28"/>
                <w:szCs w:val="28"/>
              </w:rPr>
              <w:t xml:space="preserve">Tháng </w:t>
            </w:r>
          </w:p>
          <w:p w:rsidR="0029046B" w:rsidRPr="00945C4B" w:rsidRDefault="0029046B" w:rsidP="00E66FE8">
            <w:pPr>
              <w:jc w:val="center"/>
              <w:rPr>
                <w:sz w:val="28"/>
                <w:szCs w:val="28"/>
              </w:rPr>
            </w:pPr>
            <w:r w:rsidRPr="00945C4B">
              <w:rPr>
                <w:sz w:val="28"/>
                <w:szCs w:val="28"/>
              </w:rPr>
              <w:t>11/201</w:t>
            </w:r>
            <w:r w:rsidR="000A5614">
              <w:rPr>
                <w:sz w:val="28"/>
                <w:szCs w:val="28"/>
              </w:rPr>
              <w:t>5</w:t>
            </w:r>
          </w:p>
        </w:tc>
        <w:tc>
          <w:tcPr>
            <w:tcW w:w="4555" w:type="dxa"/>
          </w:tcPr>
          <w:p w:rsidR="0029046B" w:rsidRPr="00945C4B" w:rsidRDefault="0029046B" w:rsidP="00E66FE8">
            <w:pPr>
              <w:rPr>
                <w:b/>
                <w:i/>
                <w:sz w:val="28"/>
                <w:szCs w:val="28"/>
              </w:rPr>
            </w:pPr>
            <w:r w:rsidRPr="00945C4B">
              <w:rPr>
                <w:b/>
                <w:i/>
                <w:sz w:val="28"/>
                <w:szCs w:val="28"/>
              </w:rPr>
              <w:t>- Giáo dục chủ điểm: Tôn sư trọng đạo</w:t>
            </w:r>
          </w:p>
          <w:p w:rsidR="0029046B" w:rsidRPr="00945C4B" w:rsidRDefault="0029046B" w:rsidP="00E66FE8">
            <w:pPr>
              <w:rPr>
                <w:sz w:val="28"/>
                <w:szCs w:val="28"/>
              </w:rPr>
            </w:pPr>
            <w:r w:rsidRPr="00945C4B">
              <w:rPr>
                <w:sz w:val="28"/>
                <w:szCs w:val="28"/>
              </w:rPr>
              <w:t>- Tổ chức thi đua chào mừng ngày 20/11, thao giảng cấp trường.</w:t>
            </w:r>
          </w:p>
          <w:p w:rsidR="0029046B" w:rsidRPr="00945C4B" w:rsidRDefault="0029046B" w:rsidP="00E66FE8">
            <w:pPr>
              <w:rPr>
                <w:sz w:val="28"/>
                <w:szCs w:val="28"/>
              </w:rPr>
            </w:pPr>
            <w:r w:rsidRPr="00945C4B">
              <w:rPr>
                <w:sz w:val="28"/>
                <w:szCs w:val="28"/>
              </w:rPr>
              <w:t>- Tổ chức thao giả</w:t>
            </w:r>
            <w:r w:rsidR="000A5614">
              <w:rPr>
                <w:sz w:val="28"/>
                <w:szCs w:val="28"/>
              </w:rPr>
              <w:t>ng chào mừ</w:t>
            </w:r>
            <w:r w:rsidRPr="00945C4B">
              <w:rPr>
                <w:sz w:val="28"/>
                <w:szCs w:val="28"/>
              </w:rPr>
              <w:t>ng ngày 20/11</w:t>
            </w:r>
          </w:p>
          <w:p w:rsidR="0029046B" w:rsidRPr="00945C4B" w:rsidRDefault="0029046B" w:rsidP="00E66FE8">
            <w:pPr>
              <w:rPr>
                <w:sz w:val="28"/>
                <w:szCs w:val="28"/>
              </w:rPr>
            </w:pPr>
            <w:r w:rsidRPr="00945C4B">
              <w:rPr>
                <w:sz w:val="28"/>
                <w:szCs w:val="28"/>
              </w:rPr>
              <w:t>- Kiểm tra hoạt động sư phạm của giáo viên, tình hình giảng dạy và học tập của học sinh.</w:t>
            </w:r>
          </w:p>
          <w:p w:rsidR="0029046B" w:rsidRPr="00945C4B" w:rsidRDefault="0029046B" w:rsidP="00E66FE8">
            <w:pPr>
              <w:rPr>
                <w:sz w:val="28"/>
                <w:szCs w:val="28"/>
              </w:rPr>
            </w:pPr>
            <w:r w:rsidRPr="00945C4B">
              <w:rPr>
                <w:sz w:val="28"/>
                <w:szCs w:val="28"/>
              </w:rPr>
              <w:t>- Tổ chức thi giáo viên giỏi cấp trường.</w:t>
            </w:r>
          </w:p>
          <w:p w:rsidR="0029046B" w:rsidRPr="00945C4B" w:rsidRDefault="0029046B" w:rsidP="00E66FE8">
            <w:pPr>
              <w:rPr>
                <w:sz w:val="28"/>
                <w:szCs w:val="28"/>
              </w:rPr>
            </w:pPr>
            <w:r w:rsidRPr="00945C4B">
              <w:rPr>
                <w:sz w:val="28"/>
                <w:szCs w:val="28"/>
              </w:rPr>
              <w:t>- Kiểm tra hoạt động tổ chuyên mô</w:t>
            </w:r>
            <w:r w:rsidR="00F22E37">
              <w:rPr>
                <w:sz w:val="28"/>
                <w:szCs w:val="28"/>
              </w:rPr>
              <w:t>n</w:t>
            </w:r>
            <w:r w:rsidRPr="00945C4B">
              <w:rPr>
                <w:sz w:val="28"/>
                <w:szCs w:val="28"/>
              </w:rPr>
              <w:t xml:space="preserve">, </w:t>
            </w:r>
            <w:r w:rsidRPr="00945C4B">
              <w:rPr>
                <w:sz w:val="28"/>
                <w:szCs w:val="28"/>
              </w:rPr>
              <w:lastRenderedPageBreak/>
              <w:t>các bộ phận.</w:t>
            </w:r>
          </w:p>
          <w:p w:rsidR="0029046B" w:rsidRPr="00945C4B" w:rsidRDefault="0029046B" w:rsidP="00E66FE8">
            <w:pPr>
              <w:rPr>
                <w:sz w:val="28"/>
                <w:szCs w:val="28"/>
              </w:rPr>
            </w:pPr>
            <w:r w:rsidRPr="00945C4B">
              <w:rPr>
                <w:sz w:val="28"/>
                <w:szCs w:val="28"/>
              </w:rPr>
              <w:t>- Họp ban đại diện CMHS</w:t>
            </w:r>
          </w:p>
          <w:p w:rsidR="0029046B" w:rsidRPr="00945C4B" w:rsidRDefault="0029046B" w:rsidP="00E66FE8">
            <w:pPr>
              <w:rPr>
                <w:sz w:val="28"/>
                <w:szCs w:val="28"/>
              </w:rPr>
            </w:pPr>
            <w:r w:rsidRPr="00945C4B">
              <w:rPr>
                <w:sz w:val="28"/>
                <w:szCs w:val="28"/>
              </w:rPr>
              <w:t>- Tổ chức họp mặt ngày nhà giáo VN 20/11</w:t>
            </w:r>
          </w:p>
          <w:p w:rsidR="0029046B" w:rsidRPr="00945C4B" w:rsidRDefault="0029046B" w:rsidP="00E66FE8">
            <w:pPr>
              <w:rPr>
                <w:sz w:val="28"/>
                <w:szCs w:val="28"/>
              </w:rPr>
            </w:pPr>
            <w:r w:rsidRPr="00945C4B">
              <w:rPr>
                <w:sz w:val="28"/>
                <w:szCs w:val="28"/>
              </w:rPr>
              <w:t>- Thi HSG cấp huyện khối 9</w:t>
            </w:r>
          </w:p>
          <w:p w:rsidR="0029046B" w:rsidRPr="00945C4B" w:rsidRDefault="0029046B" w:rsidP="00E66FE8">
            <w:pPr>
              <w:rPr>
                <w:sz w:val="28"/>
                <w:szCs w:val="28"/>
              </w:rPr>
            </w:pPr>
            <w:r w:rsidRPr="00945C4B">
              <w:rPr>
                <w:sz w:val="28"/>
                <w:szCs w:val="28"/>
              </w:rPr>
              <w:t>- Tổ chức các môn thi đấu HKPĐ cấ</w:t>
            </w:r>
            <w:r w:rsidR="00F22E37">
              <w:rPr>
                <w:sz w:val="28"/>
                <w:szCs w:val="28"/>
              </w:rPr>
              <w:t>p trườ</w:t>
            </w:r>
            <w:r w:rsidRPr="00945C4B">
              <w:rPr>
                <w:sz w:val="28"/>
                <w:szCs w:val="28"/>
              </w:rPr>
              <w:t>ng</w:t>
            </w:r>
          </w:p>
        </w:tc>
        <w:tc>
          <w:tcPr>
            <w:tcW w:w="2207" w:type="dxa"/>
          </w:tcPr>
          <w:p w:rsidR="0029046B" w:rsidRDefault="0029046B" w:rsidP="00E66FE8">
            <w:pPr>
              <w:ind w:left="360"/>
              <w:rPr>
                <w:sz w:val="28"/>
                <w:szCs w:val="28"/>
              </w:rPr>
            </w:pPr>
          </w:p>
          <w:p w:rsidR="000A5614" w:rsidRDefault="000A5614" w:rsidP="00E66FE8">
            <w:pPr>
              <w:ind w:left="360"/>
              <w:rPr>
                <w:sz w:val="28"/>
                <w:szCs w:val="28"/>
              </w:rPr>
            </w:pPr>
          </w:p>
          <w:p w:rsidR="000A5614" w:rsidRDefault="000A5614" w:rsidP="00E66FE8">
            <w:pPr>
              <w:ind w:left="360"/>
              <w:rPr>
                <w:sz w:val="28"/>
                <w:szCs w:val="28"/>
              </w:rPr>
            </w:pPr>
            <w:r>
              <w:rPr>
                <w:sz w:val="28"/>
                <w:szCs w:val="28"/>
              </w:rPr>
              <w:t>-HT, CT CĐ</w:t>
            </w:r>
            <w:r w:rsidR="00E74FA5">
              <w:rPr>
                <w:sz w:val="28"/>
                <w:szCs w:val="28"/>
              </w:rPr>
              <w:t>,</w:t>
            </w:r>
          </w:p>
          <w:p w:rsidR="00E74FA5" w:rsidRDefault="00E74FA5" w:rsidP="00E66FE8">
            <w:pPr>
              <w:ind w:left="360"/>
              <w:rPr>
                <w:sz w:val="28"/>
                <w:szCs w:val="28"/>
              </w:rPr>
            </w:pPr>
            <w:r>
              <w:rPr>
                <w:sz w:val="28"/>
                <w:szCs w:val="28"/>
              </w:rPr>
              <w:t>TPT</w:t>
            </w:r>
          </w:p>
          <w:p w:rsidR="00E74FA5" w:rsidRDefault="00E74FA5" w:rsidP="00E66FE8">
            <w:pPr>
              <w:ind w:left="360"/>
              <w:rPr>
                <w:sz w:val="28"/>
                <w:szCs w:val="28"/>
              </w:rPr>
            </w:pPr>
            <w:r>
              <w:rPr>
                <w:sz w:val="28"/>
                <w:szCs w:val="28"/>
              </w:rPr>
              <w:t>PHT, CT CĐ</w:t>
            </w:r>
          </w:p>
          <w:p w:rsidR="00E74FA5" w:rsidRDefault="00E74FA5" w:rsidP="00E66FE8">
            <w:pPr>
              <w:ind w:left="360"/>
              <w:rPr>
                <w:sz w:val="28"/>
                <w:szCs w:val="28"/>
              </w:rPr>
            </w:pPr>
          </w:p>
          <w:p w:rsidR="00F22E37" w:rsidRDefault="00F22E37" w:rsidP="00E66FE8">
            <w:pPr>
              <w:ind w:left="360"/>
              <w:rPr>
                <w:sz w:val="28"/>
                <w:szCs w:val="28"/>
              </w:rPr>
            </w:pPr>
            <w:r>
              <w:rPr>
                <w:sz w:val="28"/>
                <w:szCs w:val="28"/>
              </w:rPr>
              <w:t>-PHT</w:t>
            </w:r>
          </w:p>
          <w:p w:rsidR="00E74FA5" w:rsidRDefault="00E74FA5" w:rsidP="00E66FE8">
            <w:pPr>
              <w:ind w:left="360"/>
              <w:rPr>
                <w:sz w:val="28"/>
                <w:szCs w:val="28"/>
              </w:rPr>
            </w:pPr>
          </w:p>
          <w:p w:rsidR="00F22E37" w:rsidRDefault="00F22E37" w:rsidP="00E66FE8">
            <w:pPr>
              <w:ind w:left="360"/>
              <w:rPr>
                <w:sz w:val="28"/>
                <w:szCs w:val="28"/>
              </w:rPr>
            </w:pPr>
          </w:p>
          <w:p w:rsidR="00F22E37" w:rsidRDefault="00F22E37" w:rsidP="00E66FE8">
            <w:pPr>
              <w:ind w:left="360"/>
              <w:rPr>
                <w:sz w:val="28"/>
                <w:szCs w:val="28"/>
              </w:rPr>
            </w:pPr>
            <w:r>
              <w:rPr>
                <w:sz w:val="28"/>
                <w:szCs w:val="28"/>
              </w:rPr>
              <w:t>PHT, CTCĐ</w:t>
            </w:r>
          </w:p>
          <w:p w:rsidR="00F22E37" w:rsidRDefault="00F22E37" w:rsidP="00E66FE8">
            <w:pPr>
              <w:ind w:left="360"/>
              <w:rPr>
                <w:sz w:val="28"/>
                <w:szCs w:val="28"/>
              </w:rPr>
            </w:pPr>
          </w:p>
          <w:p w:rsidR="00F22E37" w:rsidRDefault="00F22E37" w:rsidP="00E66FE8">
            <w:pPr>
              <w:ind w:left="360"/>
              <w:rPr>
                <w:sz w:val="28"/>
                <w:szCs w:val="28"/>
              </w:rPr>
            </w:pPr>
            <w:r>
              <w:rPr>
                <w:sz w:val="28"/>
                <w:szCs w:val="28"/>
              </w:rPr>
              <w:t>BGH</w:t>
            </w:r>
          </w:p>
          <w:p w:rsidR="00F22E37" w:rsidRDefault="00F22E37" w:rsidP="00E66FE8">
            <w:pPr>
              <w:ind w:left="360"/>
              <w:rPr>
                <w:sz w:val="28"/>
                <w:szCs w:val="28"/>
              </w:rPr>
            </w:pPr>
          </w:p>
          <w:p w:rsidR="00F22E37" w:rsidRDefault="00F22E37" w:rsidP="00E66FE8">
            <w:pPr>
              <w:ind w:left="360"/>
              <w:rPr>
                <w:sz w:val="28"/>
                <w:szCs w:val="28"/>
              </w:rPr>
            </w:pPr>
            <w:r>
              <w:rPr>
                <w:sz w:val="28"/>
                <w:szCs w:val="28"/>
              </w:rPr>
              <w:t>-HT</w:t>
            </w:r>
          </w:p>
          <w:p w:rsidR="00F22E37" w:rsidRDefault="00F22E37" w:rsidP="00E66FE8">
            <w:pPr>
              <w:ind w:left="360"/>
              <w:rPr>
                <w:sz w:val="28"/>
                <w:szCs w:val="28"/>
              </w:rPr>
            </w:pPr>
            <w:r>
              <w:rPr>
                <w:sz w:val="28"/>
                <w:szCs w:val="28"/>
              </w:rPr>
              <w:t>CTCĐ</w:t>
            </w:r>
          </w:p>
          <w:p w:rsidR="00F22E37" w:rsidRDefault="00F22E37" w:rsidP="00E66FE8">
            <w:pPr>
              <w:ind w:left="360"/>
              <w:rPr>
                <w:sz w:val="28"/>
                <w:szCs w:val="28"/>
              </w:rPr>
            </w:pPr>
          </w:p>
          <w:p w:rsidR="00F22E37" w:rsidRDefault="00F22E37" w:rsidP="00E66FE8">
            <w:pPr>
              <w:ind w:left="360"/>
              <w:rPr>
                <w:sz w:val="28"/>
                <w:szCs w:val="28"/>
              </w:rPr>
            </w:pPr>
            <w:r>
              <w:rPr>
                <w:sz w:val="28"/>
                <w:szCs w:val="28"/>
              </w:rPr>
              <w:t>-BGH</w:t>
            </w:r>
          </w:p>
          <w:p w:rsidR="00F22E37" w:rsidRPr="00945C4B" w:rsidRDefault="00F22E37" w:rsidP="00E66FE8">
            <w:pPr>
              <w:ind w:left="360"/>
              <w:rPr>
                <w:sz w:val="28"/>
                <w:szCs w:val="28"/>
              </w:rPr>
            </w:pPr>
            <w:r>
              <w:rPr>
                <w:sz w:val="28"/>
                <w:szCs w:val="28"/>
              </w:rPr>
              <w:t>-TT tổ TD, TPT</w:t>
            </w:r>
          </w:p>
        </w:tc>
        <w:tc>
          <w:tcPr>
            <w:tcW w:w="2608" w:type="dxa"/>
          </w:tcPr>
          <w:p w:rsidR="000A5614" w:rsidRDefault="000A5614" w:rsidP="00E66FE8">
            <w:pPr>
              <w:ind w:left="360"/>
              <w:rPr>
                <w:sz w:val="28"/>
                <w:szCs w:val="28"/>
              </w:rPr>
            </w:pPr>
          </w:p>
          <w:p w:rsidR="000A5614" w:rsidRDefault="000A5614" w:rsidP="00E66FE8">
            <w:pPr>
              <w:ind w:left="360"/>
              <w:rPr>
                <w:sz w:val="28"/>
                <w:szCs w:val="28"/>
              </w:rPr>
            </w:pPr>
          </w:p>
          <w:p w:rsidR="0029046B" w:rsidRPr="00945C4B" w:rsidRDefault="0029046B" w:rsidP="00E66FE8">
            <w:pPr>
              <w:ind w:left="360"/>
              <w:rPr>
                <w:sz w:val="28"/>
                <w:szCs w:val="28"/>
              </w:rPr>
            </w:pPr>
            <w:r w:rsidRPr="00945C4B">
              <w:rPr>
                <w:sz w:val="28"/>
                <w:szCs w:val="28"/>
              </w:rPr>
              <w:t xml:space="preserve">- </w:t>
            </w:r>
            <w:r w:rsidR="00E74FA5">
              <w:rPr>
                <w:sz w:val="28"/>
                <w:szCs w:val="28"/>
              </w:rPr>
              <w:t>CĐ,T</w:t>
            </w:r>
            <w:r w:rsidRPr="00945C4B">
              <w:rPr>
                <w:sz w:val="28"/>
                <w:szCs w:val="28"/>
              </w:rPr>
              <w:t xml:space="preserve">PT, </w:t>
            </w:r>
            <w:r w:rsidR="00E74FA5">
              <w:rPr>
                <w:sz w:val="28"/>
                <w:szCs w:val="28"/>
              </w:rPr>
              <w:t>Toàn trường</w:t>
            </w:r>
          </w:p>
          <w:p w:rsidR="0029046B" w:rsidRPr="00945C4B" w:rsidRDefault="0029046B" w:rsidP="00E66FE8">
            <w:pPr>
              <w:ind w:left="360"/>
              <w:rPr>
                <w:sz w:val="28"/>
                <w:szCs w:val="28"/>
              </w:rPr>
            </w:pPr>
            <w:r w:rsidRPr="00945C4B">
              <w:rPr>
                <w:sz w:val="28"/>
                <w:szCs w:val="28"/>
              </w:rPr>
              <w:t>-</w:t>
            </w:r>
            <w:r w:rsidR="00E74FA5">
              <w:rPr>
                <w:sz w:val="28"/>
                <w:szCs w:val="28"/>
              </w:rPr>
              <w:t>BGH, GVBM</w:t>
            </w:r>
          </w:p>
          <w:p w:rsidR="0029046B" w:rsidRPr="00945C4B" w:rsidRDefault="0029046B" w:rsidP="00E66FE8">
            <w:pPr>
              <w:ind w:left="360"/>
              <w:rPr>
                <w:sz w:val="28"/>
                <w:szCs w:val="28"/>
              </w:rPr>
            </w:pPr>
          </w:p>
          <w:p w:rsidR="0029046B" w:rsidRPr="00945C4B" w:rsidRDefault="0029046B" w:rsidP="00E66FE8">
            <w:pPr>
              <w:ind w:left="360"/>
              <w:rPr>
                <w:sz w:val="28"/>
                <w:szCs w:val="28"/>
              </w:rPr>
            </w:pPr>
            <w:r w:rsidRPr="00945C4B">
              <w:rPr>
                <w:sz w:val="28"/>
                <w:szCs w:val="28"/>
              </w:rPr>
              <w:t>- GVBM</w:t>
            </w:r>
          </w:p>
          <w:p w:rsidR="0029046B" w:rsidRPr="00945C4B" w:rsidRDefault="0029046B" w:rsidP="00E66FE8">
            <w:pPr>
              <w:ind w:left="360"/>
              <w:rPr>
                <w:sz w:val="28"/>
                <w:szCs w:val="28"/>
              </w:rPr>
            </w:pPr>
            <w:r w:rsidRPr="00945C4B">
              <w:rPr>
                <w:sz w:val="28"/>
                <w:szCs w:val="28"/>
              </w:rPr>
              <w:t>- HS, GVBM</w:t>
            </w:r>
          </w:p>
          <w:p w:rsidR="00F22E37" w:rsidRDefault="00F22E37" w:rsidP="00E66FE8">
            <w:pPr>
              <w:ind w:left="360"/>
              <w:rPr>
                <w:sz w:val="28"/>
                <w:szCs w:val="28"/>
              </w:rPr>
            </w:pPr>
          </w:p>
          <w:p w:rsidR="0029046B" w:rsidRPr="00945C4B" w:rsidRDefault="0029046B" w:rsidP="00E66FE8">
            <w:pPr>
              <w:ind w:left="360"/>
              <w:rPr>
                <w:sz w:val="28"/>
                <w:szCs w:val="28"/>
              </w:rPr>
            </w:pPr>
            <w:r w:rsidRPr="00945C4B">
              <w:rPr>
                <w:sz w:val="28"/>
                <w:szCs w:val="28"/>
              </w:rPr>
              <w:t>-</w:t>
            </w:r>
            <w:r w:rsidR="00F22E37">
              <w:rPr>
                <w:sz w:val="28"/>
                <w:szCs w:val="28"/>
              </w:rPr>
              <w:t>P</w:t>
            </w:r>
            <w:r w:rsidRPr="00945C4B">
              <w:rPr>
                <w:sz w:val="28"/>
                <w:szCs w:val="28"/>
              </w:rPr>
              <w:t>H</w:t>
            </w:r>
            <w:r w:rsidR="00F22E37">
              <w:rPr>
                <w:sz w:val="28"/>
                <w:szCs w:val="28"/>
              </w:rPr>
              <w:t>T, CTCĐ, GVBM</w:t>
            </w:r>
          </w:p>
          <w:p w:rsidR="0029046B" w:rsidRPr="00945C4B" w:rsidRDefault="0029046B" w:rsidP="00E66FE8">
            <w:pPr>
              <w:ind w:left="360"/>
              <w:rPr>
                <w:sz w:val="28"/>
                <w:szCs w:val="28"/>
              </w:rPr>
            </w:pPr>
            <w:r w:rsidRPr="00945C4B">
              <w:rPr>
                <w:sz w:val="28"/>
                <w:szCs w:val="28"/>
              </w:rPr>
              <w:t>- BGH</w:t>
            </w:r>
            <w:r w:rsidR="00F22E37">
              <w:rPr>
                <w:sz w:val="28"/>
                <w:szCs w:val="28"/>
              </w:rPr>
              <w:t>, Bộ phận</w:t>
            </w:r>
          </w:p>
          <w:p w:rsidR="00F22E37" w:rsidRDefault="00F22E37" w:rsidP="00E66FE8">
            <w:pPr>
              <w:ind w:left="360"/>
              <w:rPr>
                <w:sz w:val="28"/>
                <w:szCs w:val="28"/>
              </w:rPr>
            </w:pPr>
          </w:p>
          <w:p w:rsidR="0029046B" w:rsidRPr="00945C4B" w:rsidRDefault="0029046B" w:rsidP="00F22E37">
            <w:pPr>
              <w:rPr>
                <w:sz w:val="28"/>
                <w:szCs w:val="28"/>
              </w:rPr>
            </w:pPr>
            <w:r w:rsidRPr="00945C4B">
              <w:rPr>
                <w:sz w:val="28"/>
                <w:szCs w:val="28"/>
              </w:rPr>
              <w:t xml:space="preserve">- </w:t>
            </w:r>
            <w:r w:rsidR="00F22E37">
              <w:rPr>
                <w:sz w:val="28"/>
                <w:szCs w:val="28"/>
              </w:rPr>
              <w:t>HT,</w:t>
            </w:r>
            <w:r w:rsidRPr="00945C4B">
              <w:rPr>
                <w:sz w:val="28"/>
                <w:szCs w:val="28"/>
              </w:rPr>
              <w:t>B</w:t>
            </w:r>
            <w:r w:rsidR="00F22E37">
              <w:rPr>
                <w:sz w:val="28"/>
                <w:szCs w:val="28"/>
              </w:rPr>
              <w:t>an ĐDCMHS</w:t>
            </w:r>
          </w:p>
          <w:p w:rsidR="0029046B" w:rsidRPr="00945C4B" w:rsidRDefault="0029046B" w:rsidP="00E66FE8">
            <w:pPr>
              <w:ind w:left="360"/>
              <w:rPr>
                <w:sz w:val="28"/>
                <w:szCs w:val="28"/>
              </w:rPr>
            </w:pPr>
            <w:r w:rsidRPr="00945C4B">
              <w:rPr>
                <w:sz w:val="28"/>
                <w:szCs w:val="28"/>
              </w:rPr>
              <w:t>- Toàn thể HĐSP, khách mời</w:t>
            </w:r>
          </w:p>
          <w:p w:rsidR="0029046B" w:rsidRPr="00945C4B" w:rsidRDefault="0029046B" w:rsidP="00E66FE8">
            <w:pPr>
              <w:ind w:left="360"/>
              <w:rPr>
                <w:sz w:val="28"/>
                <w:szCs w:val="28"/>
              </w:rPr>
            </w:pPr>
            <w:r w:rsidRPr="00945C4B">
              <w:rPr>
                <w:sz w:val="28"/>
                <w:szCs w:val="28"/>
              </w:rPr>
              <w:t>- Theo QĐ</w:t>
            </w:r>
          </w:p>
          <w:p w:rsidR="0029046B" w:rsidRPr="00945C4B" w:rsidRDefault="00F22E37" w:rsidP="00E66FE8">
            <w:pPr>
              <w:ind w:left="360"/>
              <w:rPr>
                <w:sz w:val="28"/>
                <w:szCs w:val="28"/>
              </w:rPr>
            </w:pPr>
            <w:r>
              <w:rPr>
                <w:sz w:val="28"/>
                <w:szCs w:val="28"/>
              </w:rPr>
              <w:t>-GV, học sinh</w:t>
            </w:r>
          </w:p>
          <w:p w:rsidR="0029046B" w:rsidRPr="00945C4B" w:rsidRDefault="0029046B" w:rsidP="00E66FE8">
            <w:pPr>
              <w:ind w:left="360"/>
              <w:rPr>
                <w:sz w:val="28"/>
                <w:szCs w:val="28"/>
              </w:rPr>
            </w:pPr>
          </w:p>
        </w:tc>
      </w:tr>
      <w:tr w:rsidR="0029046B" w:rsidRPr="00945C4B" w:rsidTr="00E66FE8">
        <w:tc>
          <w:tcPr>
            <w:tcW w:w="1250" w:type="dxa"/>
          </w:tcPr>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r w:rsidRPr="00945C4B">
              <w:rPr>
                <w:sz w:val="28"/>
                <w:szCs w:val="28"/>
              </w:rPr>
              <w:t>Tháng</w:t>
            </w:r>
          </w:p>
          <w:p w:rsidR="0029046B" w:rsidRPr="00945C4B" w:rsidRDefault="0029046B" w:rsidP="00AC6CFA">
            <w:pPr>
              <w:jc w:val="center"/>
              <w:rPr>
                <w:sz w:val="28"/>
                <w:szCs w:val="28"/>
              </w:rPr>
            </w:pPr>
            <w:r w:rsidRPr="00945C4B">
              <w:rPr>
                <w:sz w:val="28"/>
                <w:szCs w:val="28"/>
              </w:rPr>
              <w:t xml:space="preserve"> 12/201</w:t>
            </w:r>
            <w:r w:rsidR="00AC6CFA">
              <w:rPr>
                <w:sz w:val="28"/>
                <w:szCs w:val="28"/>
              </w:rPr>
              <w:t>5</w:t>
            </w:r>
          </w:p>
        </w:tc>
        <w:tc>
          <w:tcPr>
            <w:tcW w:w="4555" w:type="dxa"/>
          </w:tcPr>
          <w:p w:rsidR="0029046B" w:rsidRPr="00945C4B" w:rsidRDefault="0029046B" w:rsidP="00E66FE8">
            <w:pPr>
              <w:rPr>
                <w:b/>
                <w:i/>
                <w:sz w:val="28"/>
                <w:szCs w:val="28"/>
              </w:rPr>
            </w:pPr>
            <w:r w:rsidRPr="00945C4B">
              <w:rPr>
                <w:b/>
                <w:i/>
                <w:sz w:val="28"/>
                <w:szCs w:val="28"/>
              </w:rPr>
              <w:t>- Giáo dục theo chủ điểm: Uống nước nhớ nguồn</w:t>
            </w:r>
          </w:p>
          <w:p w:rsidR="0029046B" w:rsidRPr="00945C4B" w:rsidRDefault="0029046B" w:rsidP="00E66FE8">
            <w:pPr>
              <w:rPr>
                <w:sz w:val="28"/>
                <w:szCs w:val="28"/>
              </w:rPr>
            </w:pPr>
            <w:r w:rsidRPr="00945C4B">
              <w:rPr>
                <w:sz w:val="28"/>
                <w:szCs w:val="28"/>
              </w:rPr>
              <w:t>- Dự giờ bồi dưỡng giáo viên, kiểm tra hoạt động sư phạm giáo viên</w:t>
            </w:r>
          </w:p>
          <w:p w:rsidR="0029046B" w:rsidRPr="00945C4B" w:rsidRDefault="0029046B" w:rsidP="00E66FE8">
            <w:pPr>
              <w:rPr>
                <w:sz w:val="28"/>
                <w:szCs w:val="28"/>
              </w:rPr>
            </w:pPr>
            <w:r w:rsidRPr="00945C4B">
              <w:rPr>
                <w:sz w:val="28"/>
                <w:szCs w:val="28"/>
              </w:rPr>
              <w:t xml:space="preserve">- Chỉ đạo công tác ôn tập kiểm tra học kỳ I ( </w:t>
            </w:r>
            <w:r w:rsidR="00392C39">
              <w:rPr>
                <w:sz w:val="28"/>
                <w:szCs w:val="28"/>
              </w:rPr>
              <w:t>14</w:t>
            </w:r>
            <w:r w:rsidRPr="00945C4B">
              <w:rPr>
                <w:sz w:val="28"/>
                <w:szCs w:val="28"/>
              </w:rPr>
              <w:t>-&gt;26/12)</w:t>
            </w:r>
          </w:p>
          <w:p w:rsidR="0029046B" w:rsidRPr="00945C4B" w:rsidRDefault="0029046B" w:rsidP="00E66FE8">
            <w:pPr>
              <w:rPr>
                <w:sz w:val="28"/>
                <w:szCs w:val="28"/>
              </w:rPr>
            </w:pPr>
            <w:r w:rsidRPr="00945C4B">
              <w:rPr>
                <w:sz w:val="28"/>
                <w:szCs w:val="28"/>
              </w:rPr>
              <w:t>- Tổ chức kiểm tra học kỳ I theo lịch của Phòng GDĐT</w:t>
            </w:r>
          </w:p>
          <w:p w:rsidR="0029046B" w:rsidRPr="00945C4B" w:rsidRDefault="0029046B" w:rsidP="00E66FE8">
            <w:pPr>
              <w:rPr>
                <w:sz w:val="28"/>
                <w:szCs w:val="28"/>
              </w:rPr>
            </w:pPr>
            <w:r w:rsidRPr="00945C4B">
              <w:rPr>
                <w:sz w:val="28"/>
                <w:szCs w:val="28"/>
              </w:rPr>
              <w:t>- Báo cáo thống kê và sơ kết học kỳ I</w:t>
            </w:r>
          </w:p>
          <w:p w:rsidR="0029046B" w:rsidRPr="00945C4B" w:rsidRDefault="0029046B" w:rsidP="00E66FE8">
            <w:pPr>
              <w:rPr>
                <w:sz w:val="28"/>
                <w:szCs w:val="28"/>
              </w:rPr>
            </w:pPr>
            <w:r w:rsidRPr="00945C4B">
              <w:rPr>
                <w:sz w:val="28"/>
                <w:szCs w:val="28"/>
              </w:rPr>
              <w:t>- Bồi dưỡng HSG cấp TP khối 9</w:t>
            </w:r>
          </w:p>
          <w:p w:rsidR="0029046B" w:rsidRPr="00945C4B" w:rsidRDefault="0029046B" w:rsidP="00E66FE8">
            <w:pPr>
              <w:rPr>
                <w:sz w:val="28"/>
                <w:szCs w:val="28"/>
              </w:rPr>
            </w:pPr>
            <w:r w:rsidRPr="00945C4B">
              <w:rPr>
                <w:sz w:val="28"/>
                <w:szCs w:val="28"/>
              </w:rPr>
              <w:t>- Tham gia giải HKPĐ học sinh cấp TP ( nếu có)</w:t>
            </w:r>
          </w:p>
          <w:p w:rsidR="0029046B" w:rsidRPr="00945C4B" w:rsidRDefault="0029046B" w:rsidP="00E66FE8">
            <w:pPr>
              <w:rPr>
                <w:sz w:val="28"/>
                <w:szCs w:val="28"/>
              </w:rPr>
            </w:pPr>
            <w:r w:rsidRPr="00945C4B">
              <w:rPr>
                <w:sz w:val="28"/>
                <w:szCs w:val="28"/>
              </w:rPr>
              <w:t>- Kiểm kê tài sản cuối năm</w:t>
            </w:r>
          </w:p>
          <w:p w:rsidR="0029046B" w:rsidRPr="00945C4B" w:rsidRDefault="0029046B" w:rsidP="00E66FE8">
            <w:pPr>
              <w:rPr>
                <w:sz w:val="28"/>
                <w:szCs w:val="28"/>
              </w:rPr>
            </w:pPr>
            <w:r w:rsidRPr="00945C4B">
              <w:rPr>
                <w:sz w:val="28"/>
                <w:szCs w:val="28"/>
              </w:rPr>
              <w:t>- Chuẩn bị cho học kỳ II về tất cả các mặt</w:t>
            </w:r>
          </w:p>
        </w:tc>
        <w:tc>
          <w:tcPr>
            <w:tcW w:w="2207" w:type="dxa"/>
          </w:tcPr>
          <w:p w:rsidR="0029046B" w:rsidRDefault="0029046B" w:rsidP="00E66FE8">
            <w:pPr>
              <w:rPr>
                <w:sz w:val="28"/>
                <w:szCs w:val="28"/>
              </w:rPr>
            </w:pPr>
          </w:p>
          <w:p w:rsidR="00A246DC" w:rsidRDefault="00A246DC" w:rsidP="00E66FE8">
            <w:pPr>
              <w:rPr>
                <w:sz w:val="28"/>
                <w:szCs w:val="28"/>
              </w:rPr>
            </w:pPr>
          </w:p>
          <w:p w:rsidR="00A246DC" w:rsidRDefault="00A246DC" w:rsidP="00E66FE8">
            <w:pPr>
              <w:rPr>
                <w:sz w:val="28"/>
                <w:szCs w:val="28"/>
              </w:rPr>
            </w:pPr>
            <w:r>
              <w:rPr>
                <w:sz w:val="28"/>
                <w:szCs w:val="28"/>
              </w:rPr>
              <w:t>-PHT</w:t>
            </w:r>
          </w:p>
          <w:p w:rsidR="00A246DC" w:rsidRDefault="00A246DC" w:rsidP="00E66FE8">
            <w:pPr>
              <w:rPr>
                <w:sz w:val="28"/>
                <w:szCs w:val="28"/>
              </w:rPr>
            </w:pPr>
          </w:p>
          <w:p w:rsidR="00A246DC" w:rsidRDefault="00A246DC" w:rsidP="00E66FE8">
            <w:pPr>
              <w:rPr>
                <w:sz w:val="28"/>
                <w:szCs w:val="28"/>
              </w:rPr>
            </w:pPr>
            <w:r>
              <w:rPr>
                <w:sz w:val="28"/>
                <w:szCs w:val="28"/>
              </w:rPr>
              <w:t>-PHT</w:t>
            </w:r>
          </w:p>
          <w:p w:rsidR="00AC6CFA" w:rsidRDefault="00AC6CFA" w:rsidP="00E66FE8">
            <w:pPr>
              <w:rPr>
                <w:sz w:val="28"/>
                <w:szCs w:val="28"/>
              </w:rPr>
            </w:pPr>
          </w:p>
          <w:p w:rsidR="00AC6CFA" w:rsidRDefault="00AC6CFA" w:rsidP="00E66FE8">
            <w:pPr>
              <w:rPr>
                <w:sz w:val="28"/>
                <w:szCs w:val="28"/>
              </w:rPr>
            </w:pPr>
            <w:r>
              <w:rPr>
                <w:sz w:val="28"/>
                <w:szCs w:val="28"/>
              </w:rPr>
              <w:t>-PHT</w:t>
            </w:r>
          </w:p>
          <w:p w:rsidR="006D6EB5" w:rsidRDefault="006D6EB5" w:rsidP="00E66FE8">
            <w:pPr>
              <w:rPr>
                <w:sz w:val="28"/>
                <w:szCs w:val="28"/>
              </w:rPr>
            </w:pPr>
          </w:p>
          <w:p w:rsidR="006D6EB5" w:rsidRDefault="006D6EB5" w:rsidP="00E66FE8">
            <w:pPr>
              <w:rPr>
                <w:sz w:val="28"/>
                <w:szCs w:val="28"/>
              </w:rPr>
            </w:pPr>
            <w:r>
              <w:rPr>
                <w:sz w:val="28"/>
                <w:szCs w:val="28"/>
              </w:rPr>
              <w:t>-BGH</w:t>
            </w:r>
          </w:p>
          <w:p w:rsidR="006D6EB5" w:rsidRDefault="006D6EB5" w:rsidP="00E66FE8">
            <w:pPr>
              <w:rPr>
                <w:sz w:val="28"/>
                <w:szCs w:val="28"/>
              </w:rPr>
            </w:pPr>
            <w:r>
              <w:rPr>
                <w:sz w:val="28"/>
                <w:szCs w:val="28"/>
              </w:rPr>
              <w:t>-PHT</w:t>
            </w:r>
          </w:p>
          <w:p w:rsidR="00792F32" w:rsidRDefault="00792F32" w:rsidP="00E66FE8">
            <w:pPr>
              <w:rPr>
                <w:sz w:val="28"/>
                <w:szCs w:val="28"/>
              </w:rPr>
            </w:pPr>
            <w:r>
              <w:rPr>
                <w:sz w:val="28"/>
                <w:szCs w:val="28"/>
              </w:rPr>
              <w:t>- TT tổ TD</w:t>
            </w:r>
          </w:p>
          <w:p w:rsidR="00A246DC" w:rsidRDefault="00A246DC" w:rsidP="00E66FE8">
            <w:pPr>
              <w:rPr>
                <w:sz w:val="28"/>
                <w:szCs w:val="28"/>
              </w:rPr>
            </w:pPr>
          </w:p>
          <w:p w:rsidR="00792F32" w:rsidRDefault="00792F32" w:rsidP="00E66FE8">
            <w:pPr>
              <w:rPr>
                <w:sz w:val="28"/>
                <w:szCs w:val="28"/>
              </w:rPr>
            </w:pPr>
          </w:p>
          <w:p w:rsidR="00792F32" w:rsidRPr="00945C4B" w:rsidRDefault="00792F32" w:rsidP="00E66FE8">
            <w:pPr>
              <w:rPr>
                <w:sz w:val="28"/>
                <w:szCs w:val="28"/>
              </w:rPr>
            </w:pPr>
            <w:r>
              <w:rPr>
                <w:sz w:val="28"/>
                <w:szCs w:val="28"/>
              </w:rPr>
              <w:t>-BGH</w:t>
            </w:r>
          </w:p>
        </w:tc>
        <w:tc>
          <w:tcPr>
            <w:tcW w:w="2608" w:type="dxa"/>
          </w:tcPr>
          <w:p w:rsidR="00A246DC" w:rsidRDefault="00A246DC" w:rsidP="00E66FE8">
            <w:pPr>
              <w:rPr>
                <w:sz w:val="28"/>
                <w:szCs w:val="28"/>
              </w:rPr>
            </w:pPr>
          </w:p>
          <w:p w:rsidR="00A246DC" w:rsidRDefault="00A246DC" w:rsidP="00E66FE8">
            <w:pPr>
              <w:rPr>
                <w:sz w:val="28"/>
                <w:szCs w:val="28"/>
              </w:rPr>
            </w:pPr>
          </w:p>
          <w:p w:rsidR="0029046B" w:rsidRPr="00945C4B" w:rsidRDefault="0029046B" w:rsidP="00E66FE8">
            <w:pPr>
              <w:rPr>
                <w:sz w:val="28"/>
                <w:szCs w:val="28"/>
              </w:rPr>
            </w:pPr>
            <w:r w:rsidRPr="00945C4B">
              <w:rPr>
                <w:sz w:val="28"/>
                <w:szCs w:val="28"/>
              </w:rPr>
              <w:t xml:space="preserve">- </w:t>
            </w:r>
            <w:r w:rsidR="00A246DC">
              <w:rPr>
                <w:sz w:val="28"/>
                <w:szCs w:val="28"/>
              </w:rPr>
              <w:t>PHT</w:t>
            </w:r>
            <w:r w:rsidRPr="00945C4B">
              <w:rPr>
                <w:sz w:val="28"/>
                <w:szCs w:val="28"/>
              </w:rPr>
              <w:t xml:space="preserve">, </w:t>
            </w:r>
            <w:r w:rsidR="00A246DC">
              <w:rPr>
                <w:sz w:val="28"/>
                <w:szCs w:val="28"/>
              </w:rPr>
              <w:t>các tổ CM</w:t>
            </w:r>
          </w:p>
          <w:p w:rsidR="0029046B" w:rsidRPr="00945C4B" w:rsidRDefault="0029046B" w:rsidP="00E66FE8">
            <w:pPr>
              <w:rPr>
                <w:sz w:val="28"/>
                <w:szCs w:val="28"/>
              </w:rPr>
            </w:pPr>
          </w:p>
          <w:p w:rsidR="0029046B" w:rsidRPr="00945C4B" w:rsidRDefault="0029046B" w:rsidP="00E66FE8">
            <w:pPr>
              <w:rPr>
                <w:sz w:val="28"/>
                <w:szCs w:val="28"/>
              </w:rPr>
            </w:pPr>
            <w:r w:rsidRPr="00945C4B">
              <w:rPr>
                <w:sz w:val="28"/>
                <w:szCs w:val="28"/>
              </w:rPr>
              <w:t xml:space="preserve">- </w:t>
            </w:r>
            <w:r w:rsidR="00AC6CFA">
              <w:rPr>
                <w:sz w:val="28"/>
                <w:szCs w:val="28"/>
              </w:rPr>
              <w:t>P</w:t>
            </w:r>
            <w:r w:rsidRPr="00945C4B">
              <w:rPr>
                <w:sz w:val="28"/>
                <w:szCs w:val="28"/>
              </w:rPr>
              <w:t>H</w:t>
            </w:r>
            <w:r w:rsidR="00AC6CFA">
              <w:rPr>
                <w:sz w:val="28"/>
                <w:szCs w:val="28"/>
              </w:rPr>
              <w:t>T,Tổ CM</w:t>
            </w:r>
          </w:p>
          <w:p w:rsidR="0029046B" w:rsidRPr="00945C4B" w:rsidRDefault="0029046B" w:rsidP="00E66FE8">
            <w:pPr>
              <w:rPr>
                <w:sz w:val="28"/>
                <w:szCs w:val="28"/>
              </w:rPr>
            </w:pPr>
          </w:p>
          <w:p w:rsidR="0029046B" w:rsidRPr="00945C4B" w:rsidRDefault="0029046B" w:rsidP="00E66FE8">
            <w:pPr>
              <w:rPr>
                <w:sz w:val="28"/>
                <w:szCs w:val="28"/>
              </w:rPr>
            </w:pPr>
            <w:r w:rsidRPr="00945C4B">
              <w:rPr>
                <w:sz w:val="28"/>
                <w:szCs w:val="28"/>
              </w:rPr>
              <w:t xml:space="preserve">- </w:t>
            </w:r>
            <w:r w:rsidR="00AC6CFA">
              <w:rPr>
                <w:sz w:val="28"/>
                <w:szCs w:val="28"/>
              </w:rPr>
              <w:t>P</w:t>
            </w:r>
            <w:r w:rsidRPr="00945C4B">
              <w:rPr>
                <w:sz w:val="28"/>
                <w:szCs w:val="28"/>
              </w:rPr>
              <w:t>H</w:t>
            </w:r>
            <w:r w:rsidR="00AC6CFA">
              <w:rPr>
                <w:sz w:val="28"/>
                <w:szCs w:val="28"/>
              </w:rPr>
              <w:t>T, GVBM</w:t>
            </w:r>
          </w:p>
          <w:p w:rsidR="006D6EB5" w:rsidRDefault="006D6EB5" w:rsidP="00E66FE8">
            <w:pPr>
              <w:rPr>
                <w:sz w:val="28"/>
                <w:szCs w:val="28"/>
              </w:rPr>
            </w:pPr>
          </w:p>
          <w:p w:rsidR="0029046B" w:rsidRPr="00945C4B" w:rsidRDefault="0029046B" w:rsidP="00E66FE8">
            <w:pPr>
              <w:rPr>
                <w:sz w:val="28"/>
                <w:szCs w:val="28"/>
              </w:rPr>
            </w:pPr>
            <w:r w:rsidRPr="00945C4B">
              <w:rPr>
                <w:sz w:val="28"/>
                <w:szCs w:val="28"/>
              </w:rPr>
              <w:t xml:space="preserve">- </w:t>
            </w:r>
            <w:r w:rsidR="006D6EB5">
              <w:rPr>
                <w:sz w:val="28"/>
                <w:szCs w:val="28"/>
              </w:rPr>
              <w:t>BGH, GV</w:t>
            </w:r>
          </w:p>
          <w:p w:rsidR="0029046B" w:rsidRPr="00945C4B" w:rsidRDefault="006D6EB5" w:rsidP="00E66FE8">
            <w:pPr>
              <w:rPr>
                <w:sz w:val="28"/>
                <w:szCs w:val="28"/>
              </w:rPr>
            </w:pPr>
            <w:r>
              <w:rPr>
                <w:sz w:val="28"/>
                <w:szCs w:val="28"/>
              </w:rPr>
              <w:t>-PHT, GVBM</w:t>
            </w:r>
          </w:p>
          <w:p w:rsidR="0029046B" w:rsidRPr="00945C4B" w:rsidRDefault="0029046B" w:rsidP="00E66FE8">
            <w:pPr>
              <w:rPr>
                <w:sz w:val="28"/>
                <w:szCs w:val="28"/>
              </w:rPr>
            </w:pPr>
            <w:r w:rsidRPr="00945C4B">
              <w:rPr>
                <w:sz w:val="28"/>
                <w:szCs w:val="28"/>
              </w:rPr>
              <w:t xml:space="preserve">- </w:t>
            </w:r>
            <w:r w:rsidR="00792F32">
              <w:rPr>
                <w:sz w:val="28"/>
                <w:szCs w:val="28"/>
              </w:rPr>
              <w:t>GV huấn luyện</w:t>
            </w:r>
          </w:p>
          <w:p w:rsidR="00792F32" w:rsidRDefault="00792F32" w:rsidP="00E66FE8">
            <w:pPr>
              <w:rPr>
                <w:sz w:val="28"/>
                <w:szCs w:val="28"/>
              </w:rPr>
            </w:pPr>
          </w:p>
          <w:p w:rsidR="0029046B" w:rsidRPr="00945C4B" w:rsidRDefault="0029046B" w:rsidP="00E66FE8">
            <w:pPr>
              <w:rPr>
                <w:sz w:val="28"/>
                <w:szCs w:val="28"/>
              </w:rPr>
            </w:pPr>
            <w:r w:rsidRPr="00945C4B">
              <w:rPr>
                <w:sz w:val="28"/>
                <w:szCs w:val="28"/>
              </w:rPr>
              <w:t>- Các bộ phận</w:t>
            </w:r>
          </w:p>
          <w:p w:rsidR="0029046B" w:rsidRPr="00945C4B" w:rsidRDefault="0029046B" w:rsidP="00E66FE8">
            <w:pPr>
              <w:rPr>
                <w:sz w:val="28"/>
                <w:szCs w:val="28"/>
              </w:rPr>
            </w:pPr>
            <w:r w:rsidRPr="00945C4B">
              <w:rPr>
                <w:sz w:val="28"/>
                <w:szCs w:val="28"/>
              </w:rPr>
              <w:t>- BGH</w:t>
            </w:r>
            <w:r w:rsidR="00D67859">
              <w:rPr>
                <w:sz w:val="28"/>
                <w:szCs w:val="28"/>
              </w:rPr>
              <w:t>, các tổ</w:t>
            </w:r>
          </w:p>
        </w:tc>
      </w:tr>
      <w:tr w:rsidR="0029046B" w:rsidRPr="00945C4B" w:rsidTr="00E66FE8">
        <w:tc>
          <w:tcPr>
            <w:tcW w:w="1250" w:type="dxa"/>
          </w:tcPr>
          <w:p w:rsidR="0029046B" w:rsidRPr="00945C4B" w:rsidRDefault="0029046B" w:rsidP="00E66FE8">
            <w:pPr>
              <w:rPr>
                <w:sz w:val="28"/>
                <w:szCs w:val="28"/>
              </w:rPr>
            </w:pPr>
          </w:p>
          <w:p w:rsidR="0029046B" w:rsidRPr="00945C4B" w:rsidRDefault="0029046B" w:rsidP="00E66FE8">
            <w:pPr>
              <w:jc w:val="center"/>
              <w:rPr>
                <w:sz w:val="28"/>
                <w:szCs w:val="28"/>
              </w:rPr>
            </w:pPr>
            <w:r w:rsidRPr="00945C4B">
              <w:rPr>
                <w:sz w:val="28"/>
                <w:szCs w:val="28"/>
              </w:rPr>
              <w:t xml:space="preserve">Tháng </w:t>
            </w:r>
          </w:p>
          <w:p w:rsidR="0029046B" w:rsidRPr="00945C4B" w:rsidRDefault="0029046B" w:rsidP="00E66FE8">
            <w:pPr>
              <w:jc w:val="center"/>
              <w:rPr>
                <w:sz w:val="28"/>
                <w:szCs w:val="28"/>
              </w:rPr>
            </w:pPr>
            <w:r w:rsidRPr="00945C4B">
              <w:rPr>
                <w:sz w:val="28"/>
                <w:szCs w:val="28"/>
              </w:rPr>
              <w:t>1/201</w:t>
            </w:r>
            <w:r w:rsidR="00991787">
              <w:rPr>
                <w:sz w:val="28"/>
                <w:szCs w:val="28"/>
              </w:rPr>
              <w:t>6</w:t>
            </w:r>
          </w:p>
        </w:tc>
        <w:tc>
          <w:tcPr>
            <w:tcW w:w="4555" w:type="dxa"/>
          </w:tcPr>
          <w:p w:rsidR="0029046B" w:rsidRPr="00945C4B" w:rsidRDefault="0029046B" w:rsidP="00E66FE8">
            <w:pPr>
              <w:rPr>
                <w:b/>
                <w:i/>
                <w:sz w:val="28"/>
                <w:szCs w:val="28"/>
              </w:rPr>
            </w:pPr>
            <w:r w:rsidRPr="00945C4B">
              <w:rPr>
                <w:b/>
                <w:i/>
                <w:sz w:val="28"/>
                <w:szCs w:val="28"/>
              </w:rPr>
              <w:t>- Giáo dục chủ điểm: Mừng Đảng, Mừng Xuân</w:t>
            </w:r>
          </w:p>
          <w:p w:rsidR="0029046B" w:rsidRPr="00945C4B" w:rsidRDefault="0029046B" w:rsidP="00E66FE8">
            <w:pPr>
              <w:rPr>
                <w:sz w:val="28"/>
                <w:szCs w:val="28"/>
              </w:rPr>
            </w:pPr>
            <w:r w:rsidRPr="00945C4B">
              <w:rPr>
                <w:sz w:val="28"/>
                <w:szCs w:val="28"/>
              </w:rPr>
              <w:t>- Bồi dưỡng học sinh giỏi</w:t>
            </w:r>
          </w:p>
          <w:p w:rsidR="0029046B" w:rsidRPr="00945C4B" w:rsidRDefault="0029046B" w:rsidP="00E66FE8">
            <w:pPr>
              <w:rPr>
                <w:sz w:val="28"/>
                <w:szCs w:val="28"/>
              </w:rPr>
            </w:pPr>
            <w:r w:rsidRPr="00945C4B">
              <w:rPr>
                <w:sz w:val="28"/>
                <w:szCs w:val="28"/>
              </w:rPr>
              <w:t>- Thi giải toán trên máy tính cầm tay cấp TP</w:t>
            </w:r>
          </w:p>
          <w:p w:rsidR="0029046B" w:rsidRPr="00945C4B" w:rsidRDefault="0029046B" w:rsidP="00E66FE8">
            <w:pPr>
              <w:rPr>
                <w:sz w:val="28"/>
                <w:szCs w:val="28"/>
              </w:rPr>
            </w:pPr>
            <w:r w:rsidRPr="00945C4B">
              <w:rPr>
                <w:sz w:val="28"/>
                <w:szCs w:val="28"/>
              </w:rPr>
              <w:t>- Kiểm tra hoạt động sư phạm của giáo viên</w:t>
            </w:r>
          </w:p>
          <w:p w:rsidR="0029046B" w:rsidRPr="00945C4B" w:rsidRDefault="0029046B" w:rsidP="00E66FE8">
            <w:pPr>
              <w:rPr>
                <w:sz w:val="28"/>
                <w:szCs w:val="28"/>
              </w:rPr>
            </w:pPr>
            <w:r w:rsidRPr="00945C4B">
              <w:rPr>
                <w:sz w:val="28"/>
                <w:szCs w:val="28"/>
              </w:rPr>
              <w:t>- Kiểm tra hồ sơ chuyên môn, hồ sơ các bộ phận</w:t>
            </w:r>
          </w:p>
          <w:p w:rsidR="0029046B" w:rsidRPr="00945C4B" w:rsidRDefault="0029046B" w:rsidP="00E66FE8">
            <w:pPr>
              <w:rPr>
                <w:sz w:val="28"/>
                <w:szCs w:val="28"/>
              </w:rPr>
            </w:pPr>
            <w:r w:rsidRPr="00945C4B">
              <w:rPr>
                <w:sz w:val="28"/>
                <w:szCs w:val="28"/>
              </w:rPr>
              <w:t>- Sơ kết HKI</w:t>
            </w:r>
          </w:p>
        </w:tc>
        <w:tc>
          <w:tcPr>
            <w:tcW w:w="2207" w:type="dxa"/>
          </w:tcPr>
          <w:p w:rsidR="0029046B" w:rsidRDefault="0029046B" w:rsidP="00E66FE8">
            <w:pPr>
              <w:rPr>
                <w:sz w:val="28"/>
                <w:szCs w:val="28"/>
              </w:rPr>
            </w:pPr>
          </w:p>
          <w:p w:rsidR="00991787" w:rsidRDefault="00991787" w:rsidP="00E66FE8">
            <w:pPr>
              <w:rPr>
                <w:sz w:val="28"/>
                <w:szCs w:val="28"/>
              </w:rPr>
            </w:pPr>
          </w:p>
          <w:p w:rsidR="00991787" w:rsidRDefault="00991787" w:rsidP="00E66FE8">
            <w:pPr>
              <w:rPr>
                <w:sz w:val="28"/>
                <w:szCs w:val="28"/>
              </w:rPr>
            </w:pPr>
            <w:r>
              <w:rPr>
                <w:sz w:val="28"/>
                <w:szCs w:val="28"/>
              </w:rPr>
              <w:t>-PHT</w:t>
            </w:r>
          </w:p>
          <w:p w:rsidR="00991787" w:rsidRDefault="00991787" w:rsidP="00E66FE8">
            <w:pPr>
              <w:rPr>
                <w:sz w:val="28"/>
                <w:szCs w:val="28"/>
              </w:rPr>
            </w:pPr>
            <w:r>
              <w:rPr>
                <w:sz w:val="28"/>
                <w:szCs w:val="28"/>
              </w:rPr>
              <w:t>-PHT</w:t>
            </w:r>
          </w:p>
          <w:p w:rsidR="00991787" w:rsidRDefault="00991787" w:rsidP="00E66FE8">
            <w:pPr>
              <w:rPr>
                <w:sz w:val="28"/>
                <w:szCs w:val="28"/>
              </w:rPr>
            </w:pPr>
          </w:p>
          <w:p w:rsidR="00991787" w:rsidRDefault="00991787" w:rsidP="00E66FE8">
            <w:pPr>
              <w:rPr>
                <w:sz w:val="28"/>
                <w:szCs w:val="28"/>
              </w:rPr>
            </w:pPr>
            <w:r>
              <w:rPr>
                <w:sz w:val="28"/>
                <w:szCs w:val="28"/>
              </w:rPr>
              <w:t>PHT</w:t>
            </w:r>
          </w:p>
          <w:p w:rsidR="00991787" w:rsidRDefault="00991787" w:rsidP="00E66FE8">
            <w:pPr>
              <w:rPr>
                <w:sz w:val="28"/>
                <w:szCs w:val="28"/>
              </w:rPr>
            </w:pPr>
          </w:p>
          <w:p w:rsidR="00991787" w:rsidRDefault="00991787" w:rsidP="00E66FE8">
            <w:pPr>
              <w:rPr>
                <w:sz w:val="28"/>
                <w:szCs w:val="28"/>
              </w:rPr>
            </w:pPr>
            <w:r>
              <w:rPr>
                <w:sz w:val="28"/>
                <w:szCs w:val="28"/>
              </w:rPr>
              <w:t>BGH</w:t>
            </w:r>
          </w:p>
          <w:p w:rsidR="00991787" w:rsidRDefault="00991787" w:rsidP="00E66FE8">
            <w:pPr>
              <w:rPr>
                <w:sz w:val="28"/>
                <w:szCs w:val="28"/>
              </w:rPr>
            </w:pPr>
          </w:p>
          <w:p w:rsidR="00991787" w:rsidRPr="00945C4B" w:rsidRDefault="00991787" w:rsidP="00E66FE8">
            <w:pPr>
              <w:rPr>
                <w:sz w:val="28"/>
                <w:szCs w:val="28"/>
              </w:rPr>
            </w:pPr>
            <w:r>
              <w:rPr>
                <w:sz w:val="28"/>
                <w:szCs w:val="28"/>
              </w:rPr>
              <w:t>HT</w:t>
            </w:r>
          </w:p>
        </w:tc>
        <w:tc>
          <w:tcPr>
            <w:tcW w:w="2608" w:type="dxa"/>
          </w:tcPr>
          <w:p w:rsidR="00991787" w:rsidRDefault="00991787" w:rsidP="00E66FE8">
            <w:pPr>
              <w:rPr>
                <w:sz w:val="28"/>
                <w:szCs w:val="28"/>
              </w:rPr>
            </w:pPr>
          </w:p>
          <w:p w:rsidR="00991787" w:rsidRDefault="00991787" w:rsidP="00E66FE8">
            <w:pPr>
              <w:rPr>
                <w:sz w:val="28"/>
                <w:szCs w:val="28"/>
              </w:rPr>
            </w:pPr>
          </w:p>
          <w:p w:rsidR="0029046B" w:rsidRPr="00945C4B" w:rsidRDefault="0029046B" w:rsidP="00E66FE8">
            <w:pPr>
              <w:rPr>
                <w:sz w:val="28"/>
                <w:szCs w:val="28"/>
              </w:rPr>
            </w:pPr>
            <w:r w:rsidRPr="00945C4B">
              <w:rPr>
                <w:sz w:val="28"/>
                <w:szCs w:val="28"/>
              </w:rPr>
              <w:t>- GVBM</w:t>
            </w:r>
          </w:p>
          <w:p w:rsidR="0029046B" w:rsidRPr="00945C4B" w:rsidRDefault="0029046B" w:rsidP="00E66FE8">
            <w:pPr>
              <w:rPr>
                <w:sz w:val="28"/>
                <w:szCs w:val="28"/>
              </w:rPr>
            </w:pPr>
            <w:r w:rsidRPr="00945C4B">
              <w:rPr>
                <w:sz w:val="28"/>
                <w:szCs w:val="28"/>
              </w:rPr>
              <w:t>- GVBM</w:t>
            </w:r>
          </w:p>
          <w:p w:rsidR="00991787" w:rsidRDefault="00991787" w:rsidP="00E66FE8">
            <w:pPr>
              <w:rPr>
                <w:sz w:val="28"/>
                <w:szCs w:val="28"/>
              </w:rPr>
            </w:pPr>
          </w:p>
          <w:p w:rsidR="0029046B" w:rsidRPr="00945C4B" w:rsidRDefault="0029046B" w:rsidP="00E66FE8">
            <w:pPr>
              <w:rPr>
                <w:sz w:val="28"/>
                <w:szCs w:val="28"/>
              </w:rPr>
            </w:pPr>
            <w:r w:rsidRPr="00945C4B">
              <w:rPr>
                <w:sz w:val="28"/>
                <w:szCs w:val="28"/>
              </w:rPr>
              <w:t xml:space="preserve">- </w:t>
            </w:r>
            <w:r w:rsidR="00991787">
              <w:rPr>
                <w:sz w:val="28"/>
                <w:szCs w:val="28"/>
              </w:rPr>
              <w:t>P</w:t>
            </w:r>
            <w:r w:rsidRPr="00945C4B">
              <w:rPr>
                <w:sz w:val="28"/>
                <w:szCs w:val="28"/>
              </w:rPr>
              <w:t>H</w:t>
            </w:r>
            <w:r w:rsidR="00991787">
              <w:rPr>
                <w:sz w:val="28"/>
                <w:szCs w:val="28"/>
              </w:rPr>
              <w:t>T, các tổ</w:t>
            </w:r>
          </w:p>
          <w:p w:rsidR="0029046B" w:rsidRDefault="0029046B" w:rsidP="00E66FE8">
            <w:pPr>
              <w:rPr>
                <w:sz w:val="28"/>
                <w:szCs w:val="28"/>
              </w:rPr>
            </w:pPr>
            <w:r w:rsidRPr="00945C4B">
              <w:rPr>
                <w:sz w:val="28"/>
                <w:szCs w:val="28"/>
              </w:rPr>
              <w:t>- BGH</w:t>
            </w:r>
          </w:p>
          <w:p w:rsidR="00991787" w:rsidRDefault="00991787" w:rsidP="00E66FE8">
            <w:pPr>
              <w:rPr>
                <w:sz w:val="28"/>
                <w:szCs w:val="28"/>
              </w:rPr>
            </w:pPr>
            <w:r>
              <w:rPr>
                <w:sz w:val="28"/>
                <w:szCs w:val="28"/>
              </w:rPr>
              <w:t>-BGH, các tổ</w:t>
            </w:r>
          </w:p>
          <w:p w:rsidR="00991787" w:rsidRDefault="00991787" w:rsidP="00E66FE8">
            <w:pPr>
              <w:rPr>
                <w:sz w:val="28"/>
                <w:szCs w:val="28"/>
              </w:rPr>
            </w:pPr>
          </w:p>
          <w:p w:rsidR="00991787" w:rsidRPr="00945C4B" w:rsidRDefault="00991787" w:rsidP="00E66FE8">
            <w:pPr>
              <w:rPr>
                <w:sz w:val="28"/>
                <w:szCs w:val="28"/>
              </w:rPr>
            </w:pPr>
            <w:r>
              <w:rPr>
                <w:sz w:val="28"/>
                <w:szCs w:val="28"/>
              </w:rPr>
              <w:t>BGH, các tổ</w:t>
            </w:r>
          </w:p>
        </w:tc>
      </w:tr>
      <w:tr w:rsidR="0029046B" w:rsidRPr="00945C4B" w:rsidTr="00E66FE8">
        <w:tc>
          <w:tcPr>
            <w:tcW w:w="1250" w:type="dxa"/>
          </w:tcPr>
          <w:p w:rsidR="0029046B" w:rsidRPr="00945C4B" w:rsidRDefault="0029046B" w:rsidP="00E66FE8">
            <w:pPr>
              <w:jc w:val="center"/>
              <w:rPr>
                <w:sz w:val="28"/>
                <w:szCs w:val="28"/>
              </w:rPr>
            </w:pPr>
          </w:p>
          <w:p w:rsidR="0029046B" w:rsidRPr="00945C4B" w:rsidRDefault="0029046B" w:rsidP="00E66FE8">
            <w:pPr>
              <w:rPr>
                <w:sz w:val="28"/>
                <w:szCs w:val="28"/>
              </w:rPr>
            </w:pPr>
          </w:p>
          <w:p w:rsidR="0029046B" w:rsidRPr="00945C4B" w:rsidRDefault="0029046B" w:rsidP="00E66FE8">
            <w:pPr>
              <w:jc w:val="center"/>
              <w:rPr>
                <w:sz w:val="28"/>
                <w:szCs w:val="28"/>
              </w:rPr>
            </w:pPr>
            <w:r w:rsidRPr="00945C4B">
              <w:rPr>
                <w:sz w:val="28"/>
                <w:szCs w:val="28"/>
              </w:rPr>
              <w:t xml:space="preserve">Tháng </w:t>
            </w:r>
          </w:p>
          <w:p w:rsidR="0029046B" w:rsidRPr="00945C4B" w:rsidRDefault="0029046B" w:rsidP="00E66FE8">
            <w:pPr>
              <w:jc w:val="center"/>
              <w:rPr>
                <w:sz w:val="28"/>
                <w:szCs w:val="28"/>
              </w:rPr>
            </w:pPr>
            <w:r w:rsidRPr="00945C4B">
              <w:rPr>
                <w:sz w:val="28"/>
                <w:szCs w:val="28"/>
              </w:rPr>
              <w:t>2/201</w:t>
            </w:r>
            <w:r w:rsidR="00B657F0">
              <w:rPr>
                <w:sz w:val="28"/>
                <w:szCs w:val="28"/>
              </w:rPr>
              <w:t>6</w:t>
            </w:r>
          </w:p>
        </w:tc>
        <w:tc>
          <w:tcPr>
            <w:tcW w:w="4555" w:type="dxa"/>
          </w:tcPr>
          <w:p w:rsidR="0029046B" w:rsidRPr="00945C4B" w:rsidRDefault="0029046B" w:rsidP="00E66FE8">
            <w:pPr>
              <w:rPr>
                <w:b/>
                <w:i/>
                <w:sz w:val="28"/>
                <w:szCs w:val="28"/>
              </w:rPr>
            </w:pPr>
            <w:r w:rsidRPr="00945C4B">
              <w:rPr>
                <w:b/>
                <w:i/>
                <w:sz w:val="28"/>
                <w:szCs w:val="28"/>
              </w:rPr>
              <w:t>- Giáo dục chủ điểm: Mừng Đảng, Mùng xuân</w:t>
            </w:r>
          </w:p>
          <w:p w:rsidR="0029046B" w:rsidRPr="00945C4B" w:rsidRDefault="0029046B" w:rsidP="00E66FE8">
            <w:pPr>
              <w:rPr>
                <w:sz w:val="28"/>
                <w:szCs w:val="28"/>
              </w:rPr>
            </w:pPr>
            <w:r w:rsidRPr="00945C4B">
              <w:rPr>
                <w:sz w:val="28"/>
                <w:szCs w:val="28"/>
              </w:rPr>
              <w:t>- Kiểm tra chéo hồ sơ học vụ, hồ sơ nghề phổ thông</w:t>
            </w:r>
          </w:p>
          <w:p w:rsidR="0029046B" w:rsidRPr="00945C4B" w:rsidRDefault="0029046B" w:rsidP="00E66FE8">
            <w:pPr>
              <w:rPr>
                <w:sz w:val="28"/>
                <w:szCs w:val="28"/>
              </w:rPr>
            </w:pPr>
            <w:r w:rsidRPr="00945C4B">
              <w:rPr>
                <w:sz w:val="28"/>
                <w:szCs w:val="28"/>
              </w:rPr>
              <w:t>- Kiểm tra hoạt động sư phạm của giáo viên</w:t>
            </w:r>
          </w:p>
          <w:p w:rsidR="0029046B" w:rsidRPr="00945C4B" w:rsidRDefault="0029046B" w:rsidP="00E66FE8">
            <w:pPr>
              <w:rPr>
                <w:sz w:val="28"/>
                <w:szCs w:val="28"/>
              </w:rPr>
            </w:pPr>
            <w:r w:rsidRPr="00945C4B">
              <w:rPr>
                <w:sz w:val="28"/>
                <w:szCs w:val="28"/>
              </w:rPr>
              <w:t>- Kiểm tra thiết bị và hoạt động thí nghiệm.</w:t>
            </w:r>
          </w:p>
          <w:p w:rsidR="0029046B" w:rsidRPr="00945C4B" w:rsidRDefault="0029046B" w:rsidP="00E66FE8">
            <w:pPr>
              <w:rPr>
                <w:sz w:val="28"/>
                <w:szCs w:val="28"/>
              </w:rPr>
            </w:pPr>
            <w:r w:rsidRPr="00945C4B">
              <w:rPr>
                <w:sz w:val="28"/>
                <w:szCs w:val="28"/>
              </w:rPr>
              <w:lastRenderedPageBreak/>
              <w:t>- Tổ chức Hội xuân năm 2015</w:t>
            </w:r>
          </w:p>
        </w:tc>
        <w:tc>
          <w:tcPr>
            <w:tcW w:w="2207" w:type="dxa"/>
          </w:tcPr>
          <w:p w:rsidR="0029046B" w:rsidRDefault="0029046B" w:rsidP="00B657F0">
            <w:pPr>
              <w:ind w:left="720"/>
              <w:rPr>
                <w:sz w:val="28"/>
                <w:szCs w:val="28"/>
              </w:rPr>
            </w:pPr>
          </w:p>
          <w:p w:rsidR="00B657F0" w:rsidRDefault="00B657F0" w:rsidP="00B657F0">
            <w:pPr>
              <w:ind w:left="720"/>
              <w:rPr>
                <w:sz w:val="28"/>
                <w:szCs w:val="28"/>
              </w:rPr>
            </w:pPr>
          </w:p>
          <w:p w:rsidR="00B657F0" w:rsidRDefault="00B657F0" w:rsidP="00B657F0">
            <w:pPr>
              <w:rPr>
                <w:sz w:val="28"/>
                <w:szCs w:val="28"/>
              </w:rPr>
            </w:pPr>
            <w:r>
              <w:rPr>
                <w:sz w:val="28"/>
                <w:szCs w:val="28"/>
              </w:rPr>
              <w:t>PHT</w:t>
            </w:r>
          </w:p>
          <w:p w:rsidR="00B657F0" w:rsidRDefault="00B657F0" w:rsidP="00B657F0">
            <w:pPr>
              <w:rPr>
                <w:sz w:val="28"/>
                <w:szCs w:val="28"/>
              </w:rPr>
            </w:pPr>
          </w:p>
          <w:p w:rsidR="00B657F0" w:rsidRDefault="00B657F0" w:rsidP="00B657F0">
            <w:pPr>
              <w:rPr>
                <w:sz w:val="28"/>
                <w:szCs w:val="28"/>
              </w:rPr>
            </w:pPr>
            <w:r>
              <w:rPr>
                <w:sz w:val="28"/>
                <w:szCs w:val="28"/>
              </w:rPr>
              <w:t>PHT</w:t>
            </w:r>
          </w:p>
          <w:p w:rsidR="00B657F0" w:rsidRDefault="00B657F0" w:rsidP="00B657F0">
            <w:pPr>
              <w:rPr>
                <w:sz w:val="28"/>
                <w:szCs w:val="28"/>
              </w:rPr>
            </w:pPr>
          </w:p>
          <w:p w:rsidR="00B657F0" w:rsidRPr="00945C4B" w:rsidRDefault="00B657F0" w:rsidP="00B657F0">
            <w:pPr>
              <w:rPr>
                <w:sz w:val="28"/>
                <w:szCs w:val="28"/>
              </w:rPr>
            </w:pPr>
            <w:r>
              <w:rPr>
                <w:sz w:val="28"/>
                <w:szCs w:val="28"/>
              </w:rPr>
              <w:t>-PHT</w:t>
            </w:r>
          </w:p>
        </w:tc>
        <w:tc>
          <w:tcPr>
            <w:tcW w:w="2608" w:type="dxa"/>
          </w:tcPr>
          <w:p w:rsidR="00B657F0" w:rsidRDefault="00B657F0" w:rsidP="00E66FE8">
            <w:pPr>
              <w:rPr>
                <w:sz w:val="28"/>
                <w:szCs w:val="28"/>
              </w:rPr>
            </w:pPr>
          </w:p>
          <w:p w:rsidR="00B657F0" w:rsidRDefault="00B657F0" w:rsidP="00E66FE8">
            <w:pPr>
              <w:rPr>
                <w:sz w:val="28"/>
                <w:szCs w:val="28"/>
              </w:rPr>
            </w:pPr>
          </w:p>
          <w:p w:rsidR="0029046B" w:rsidRPr="00945C4B" w:rsidRDefault="0029046B" w:rsidP="00E66FE8">
            <w:pPr>
              <w:rPr>
                <w:sz w:val="28"/>
                <w:szCs w:val="28"/>
              </w:rPr>
            </w:pPr>
            <w:r w:rsidRPr="00945C4B">
              <w:rPr>
                <w:sz w:val="28"/>
                <w:szCs w:val="28"/>
              </w:rPr>
              <w:t>- P</w:t>
            </w:r>
            <w:r w:rsidR="00B657F0">
              <w:rPr>
                <w:sz w:val="28"/>
                <w:szCs w:val="28"/>
              </w:rPr>
              <w:t>H</w:t>
            </w:r>
            <w:r w:rsidRPr="00945C4B">
              <w:rPr>
                <w:sz w:val="28"/>
                <w:szCs w:val="28"/>
              </w:rPr>
              <w:t>T,</w:t>
            </w:r>
            <w:r w:rsidR="00B657F0">
              <w:rPr>
                <w:sz w:val="28"/>
                <w:szCs w:val="28"/>
              </w:rPr>
              <w:t>học vụ, GV nghề</w:t>
            </w:r>
          </w:p>
          <w:p w:rsidR="0029046B" w:rsidRPr="00945C4B" w:rsidRDefault="0029046B" w:rsidP="00E66FE8">
            <w:pPr>
              <w:rPr>
                <w:sz w:val="28"/>
                <w:szCs w:val="28"/>
              </w:rPr>
            </w:pPr>
            <w:r w:rsidRPr="00945C4B">
              <w:rPr>
                <w:sz w:val="28"/>
                <w:szCs w:val="28"/>
              </w:rPr>
              <w:t xml:space="preserve">- </w:t>
            </w:r>
            <w:r w:rsidR="00B657F0">
              <w:rPr>
                <w:sz w:val="28"/>
                <w:szCs w:val="28"/>
              </w:rPr>
              <w:t>PHT, GVBM</w:t>
            </w:r>
          </w:p>
          <w:p w:rsidR="0029046B" w:rsidRPr="00945C4B" w:rsidRDefault="0029046B" w:rsidP="00E66FE8">
            <w:pPr>
              <w:rPr>
                <w:sz w:val="28"/>
                <w:szCs w:val="28"/>
              </w:rPr>
            </w:pPr>
          </w:p>
          <w:p w:rsidR="0029046B" w:rsidRPr="00945C4B" w:rsidRDefault="00B657F0" w:rsidP="00B657F0">
            <w:pPr>
              <w:rPr>
                <w:sz w:val="28"/>
                <w:szCs w:val="28"/>
              </w:rPr>
            </w:pPr>
            <w:r>
              <w:rPr>
                <w:sz w:val="28"/>
                <w:szCs w:val="28"/>
              </w:rPr>
              <w:t>-PHT, NV thiết bị</w:t>
            </w:r>
          </w:p>
          <w:p w:rsidR="0029046B" w:rsidRPr="00945C4B" w:rsidRDefault="0029046B" w:rsidP="00B657F0">
            <w:pPr>
              <w:ind w:left="720"/>
              <w:rPr>
                <w:sz w:val="28"/>
                <w:szCs w:val="28"/>
              </w:rPr>
            </w:pPr>
          </w:p>
          <w:p w:rsidR="0029046B" w:rsidRPr="00945C4B" w:rsidRDefault="0029046B" w:rsidP="00E66FE8">
            <w:pPr>
              <w:numPr>
                <w:ilvl w:val="0"/>
                <w:numId w:val="9"/>
              </w:numPr>
              <w:rPr>
                <w:sz w:val="28"/>
                <w:szCs w:val="28"/>
              </w:rPr>
            </w:pPr>
            <w:r w:rsidRPr="00945C4B">
              <w:rPr>
                <w:sz w:val="28"/>
                <w:szCs w:val="28"/>
              </w:rPr>
              <w:lastRenderedPageBreak/>
              <w:t>Toàn trường</w:t>
            </w:r>
          </w:p>
        </w:tc>
      </w:tr>
      <w:tr w:rsidR="0029046B" w:rsidRPr="00945C4B" w:rsidTr="00E66FE8">
        <w:tc>
          <w:tcPr>
            <w:tcW w:w="1250" w:type="dxa"/>
          </w:tcPr>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r w:rsidRPr="00945C4B">
              <w:rPr>
                <w:sz w:val="28"/>
                <w:szCs w:val="28"/>
              </w:rPr>
              <w:t xml:space="preserve">Tháng </w:t>
            </w:r>
          </w:p>
          <w:p w:rsidR="0029046B" w:rsidRPr="00945C4B" w:rsidRDefault="0029046B" w:rsidP="00E66FE8">
            <w:pPr>
              <w:jc w:val="center"/>
              <w:rPr>
                <w:sz w:val="28"/>
                <w:szCs w:val="28"/>
              </w:rPr>
            </w:pPr>
            <w:r w:rsidRPr="00945C4B">
              <w:rPr>
                <w:sz w:val="28"/>
                <w:szCs w:val="28"/>
              </w:rPr>
              <w:t>3/201</w:t>
            </w:r>
            <w:r w:rsidR="00B657F0">
              <w:rPr>
                <w:sz w:val="28"/>
                <w:szCs w:val="28"/>
              </w:rPr>
              <w:t>6</w:t>
            </w:r>
          </w:p>
        </w:tc>
        <w:tc>
          <w:tcPr>
            <w:tcW w:w="4555" w:type="dxa"/>
          </w:tcPr>
          <w:p w:rsidR="0029046B" w:rsidRPr="00945C4B" w:rsidRDefault="0029046B" w:rsidP="00E66FE8">
            <w:pPr>
              <w:rPr>
                <w:b/>
                <w:i/>
                <w:sz w:val="28"/>
                <w:szCs w:val="28"/>
              </w:rPr>
            </w:pPr>
            <w:r w:rsidRPr="00945C4B">
              <w:rPr>
                <w:b/>
                <w:i/>
                <w:sz w:val="28"/>
                <w:szCs w:val="28"/>
              </w:rPr>
              <w:t>- Giáo dục chủ điểm: Tiếp bước lên Đoàn</w:t>
            </w:r>
          </w:p>
          <w:p w:rsidR="0029046B" w:rsidRPr="00945C4B" w:rsidRDefault="0029046B" w:rsidP="00E66FE8">
            <w:pPr>
              <w:rPr>
                <w:sz w:val="28"/>
                <w:szCs w:val="28"/>
              </w:rPr>
            </w:pPr>
            <w:r w:rsidRPr="00945C4B">
              <w:rPr>
                <w:sz w:val="28"/>
                <w:szCs w:val="28"/>
              </w:rPr>
              <w:t>- Kỷ niệm ngày thành lập Đoàn 26/3</w:t>
            </w:r>
          </w:p>
          <w:p w:rsidR="0029046B" w:rsidRPr="00945C4B" w:rsidRDefault="0029046B" w:rsidP="00E66FE8">
            <w:pPr>
              <w:rPr>
                <w:sz w:val="28"/>
                <w:szCs w:val="28"/>
              </w:rPr>
            </w:pPr>
            <w:r w:rsidRPr="00945C4B">
              <w:rPr>
                <w:sz w:val="28"/>
                <w:szCs w:val="28"/>
              </w:rPr>
              <w:t xml:space="preserve">- Kiểm tra </w:t>
            </w:r>
            <w:r w:rsidR="003A577E">
              <w:rPr>
                <w:sz w:val="28"/>
                <w:szCs w:val="28"/>
              </w:rPr>
              <w:t xml:space="preserve"> HĐSP</w:t>
            </w:r>
            <w:r w:rsidRPr="00945C4B">
              <w:rPr>
                <w:sz w:val="28"/>
                <w:szCs w:val="28"/>
              </w:rPr>
              <w:t>giáo viên</w:t>
            </w:r>
          </w:p>
          <w:p w:rsidR="0029046B" w:rsidRPr="00945C4B" w:rsidRDefault="0029046B" w:rsidP="00E66FE8">
            <w:pPr>
              <w:rPr>
                <w:sz w:val="28"/>
                <w:szCs w:val="28"/>
              </w:rPr>
            </w:pPr>
            <w:r w:rsidRPr="00945C4B">
              <w:rPr>
                <w:sz w:val="28"/>
                <w:szCs w:val="28"/>
              </w:rPr>
              <w:t>- Tham gia thi giải toán bằng máy tính bỏ túi cấp huyện</w:t>
            </w:r>
          </w:p>
          <w:p w:rsidR="0029046B" w:rsidRPr="00945C4B" w:rsidRDefault="0029046B" w:rsidP="00E66FE8">
            <w:pPr>
              <w:rPr>
                <w:sz w:val="28"/>
                <w:szCs w:val="28"/>
              </w:rPr>
            </w:pPr>
            <w:r w:rsidRPr="00945C4B">
              <w:rPr>
                <w:sz w:val="28"/>
                <w:szCs w:val="28"/>
              </w:rPr>
              <w:t xml:space="preserve">- Thi HSG lớp 9, giải toán trên Internet cấp thành phố, </w:t>
            </w:r>
          </w:p>
          <w:p w:rsidR="0029046B" w:rsidRPr="00945C4B" w:rsidRDefault="0029046B" w:rsidP="00E66FE8">
            <w:pPr>
              <w:rPr>
                <w:sz w:val="28"/>
                <w:szCs w:val="28"/>
              </w:rPr>
            </w:pPr>
            <w:r w:rsidRPr="00945C4B">
              <w:rPr>
                <w:sz w:val="28"/>
                <w:szCs w:val="28"/>
              </w:rPr>
              <w:t>- Kiểm tra bộ phận, hoạt động tổ chuyên môn</w:t>
            </w:r>
          </w:p>
          <w:p w:rsidR="0029046B" w:rsidRPr="00945C4B" w:rsidRDefault="0029046B" w:rsidP="00E66FE8">
            <w:pPr>
              <w:rPr>
                <w:sz w:val="28"/>
                <w:szCs w:val="28"/>
              </w:rPr>
            </w:pPr>
            <w:r w:rsidRPr="00945C4B">
              <w:rPr>
                <w:sz w:val="28"/>
                <w:szCs w:val="28"/>
              </w:rPr>
              <w:t>- Kiểm tra việc dạy và học môn học tự chọn.</w:t>
            </w:r>
          </w:p>
          <w:p w:rsidR="0029046B" w:rsidRPr="00945C4B" w:rsidRDefault="0029046B" w:rsidP="003A577E">
            <w:pPr>
              <w:rPr>
                <w:sz w:val="28"/>
                <w:szCs w:val="28"/>
              </w:rPr>
            </w:pPr>
          </w:p>
        </w:tc>
        <w:tc>
          <w:tcPr>
            <w:tcW w:w="2207" w:type="dxa"/>
          </w:tcPr>
          <w:p w:rsidR="003A577E" w:rsidRDefault="003A577E" w:rsidP="003A577E">
            <w:pPr>
              <w:ind w:left="720"/>
              <w:rPr>
                <w:sz w:val="28"/>
                <w:szCs w:val="28"/>
              </w:rPr>
            </w:pPr>
          </w:p>
          <w:p w:rsidR="003A577E" w:rsidRDefault="003A577E" w:rsidP="003A577E">
            <w:pPr>
              <w:ind w:left="720"/>
              <w:rPr>
                <w:sz w:val="28"/>
                <w:szCs w:val="28"/>
              </w:rPr>
            </w:pPr>
          </w:p>
          <w:p w:rsidR="0029046B" w:rsidRPr="00945C4B" w:rsidRDefault="003A577E" w:rsidP="003A577E">
            <w:pPr>
              <w:rPr>
                <w:sz w:val="28"/>
                <w:szCs w:val="28"/>
              </w:rPr>
            </w:pPr>
            <w:r>
              <w:rPr>
                <w:sz w:val="28"/>
                <w:szCs w:val="28"/>
              </w:rPr>
              <w:t>-BT Đoàn, TPT</w:t>
            </w:r>
          </w:p>
          <w:p w:rsidR="0029046B" w:rsidRPr="00945C4B" w:rsidRDefault="003A577E" w:rsidP="003A577E">
            <w:pPr>
              <w:rPr>
                <w:sz w:val="28"/>
                <w:szCs w:val="28"/>
              </w:rPr>
            </w:pPr>
            <w:r>
              <w:rPr>
                <w:sz w:val="28"/>
                <w:szCs w:val="28"/>
              </w:rPr>
              <w:t>-P</w:t>
            </w:r>
            <w:r w:rsidR="0029046B" w:rsidRPr="00945C4B">
              <w:rPr>
                <w:sz w:val="28"/>
                <w:szCs w:val="28"/>
              </w:rPr>
              <w:t>H</w:t>
            </w:r>
            <w:r>
              <w:rPr>
                <w:sz w:val="28"/>
                <w:szCs w:val="28"/>
              </w:rPr>
              <w:t>T</w:t>
            </w:r>
          </w:p>
          <w:p w:rsidR="0029046B" w:rsidRPr="00945C4B" w:rsidRDefault="003A577E" w:rsidP="003A577E">
            <w:pPr>
              <w:rPr>
                <w:sz w:val="28"/>
                <w:szCs w:val="28"/>
              </w:rPr>
            </w:pPr>
            <w:r>
              <w:rPr>
                <w:sz w:val="28"/>
                <w:szCs w:val="28"/>
              </w:rPr>
              <w:t>-PHT</w:t>
            </w:r>
          </w:p>
          <w:p w:rsidR="003A577E" w:rsidRDefault="003A577E" w:rsidP="00E66FE8">
            <w:pPr>
              <w:rPr>
                <w:sz w:val="28"/>
                <w:szCs w:val="28"/>
              </w:rPr>
            </w:pPr>
          </w:p>
          <w:p w:rsidR="0029046B" w:rsidRDefault="0029046B" w:rsidP="003A577E">
            <w:pPr>
              <w:rPr>
                <w:sz w:val="28"/>
                <w:szCs w:val="28"/>
              </w:rPr>
            </w:pPr>
            <w:r w:rsidRPr="00945C4B">
              <w:rPr>
                <w:sz w:val="28"/>
                <w:szCs w:val="28"/>
              </w:rPr>
              <w:t>-</w:t>
            </w:r>
            <w:r w:rsidR="003A577E">
              <w:rPr>
                <w:sz w:val="28"/>
                <w:szCs w:val="28"/>
              </w:rPr>
              <w:t>P</w:t>
            </w:r>
            <w:r w:rsidRPr="00945C4B">
              <w:rPr>
                <w:sz w:val="28"/>
                <w:szCs w:val="28"/>
              </w:rPr>
              <w:t>H</w:t>
            </w:r>
            <w:r w:rsidR="003A577E">
              <w:rPr>
                <w:sz w:val="28"/>
                <w:szCs w:val="28"/>
              </w:rPr>
              <w:t>T</w:t>
            </w:r>
          </w:p>
          <w:p w:rsidR="003A577E" w:rsidRDefault="003A577E" w:rsidP="003A577E">
            <w:pPr>
              <w:rPr>
                <w:sz w:val="28"/>
                <w:szCs w:val="28"/>
              </w:rPr>
            </w:pPr>
          </w:p>
          <w:p w:rsidR="003A577E" w:rsidRDefault="003A577E" w:rsidP="003A577E">
            <w:pPr>
              <w:rPr>
                <w:sz w:val="28"/>
                <w:szCs w:val="28"/>
              </w:rPr>
            </w:pPr>
            <w:r>
              <w:rPr>
                <w:sz w:val="28"/>
                <w:szCs w:val="28"/>
              </w:rPr>
              <w:t>-BGH</w:t>
            </w:r>
          </w:p>
          <w:p w:rsidR="003A577E" w:rsidRDefault="003A577E" w:rsidP="003A577E">
            <w:pPr>
              <w:rPr>
                <w:sz w:val="28"/>
                <w:szCs w:val="28"/>
              </w:rPr>
            </w:pPr>
          </w:p>
          <w:p w:rsidR="003A577E" w:rsidRDefault="003A577E" w:rsidP="003A577E">
            <w:pPr>
              <w:rPr>
                <w:sz w:val="28"/>
                <w:szCs w:val="28"/>
              </w:rPr>
            </w:pPr>
            <w:r>
              <w:rPr>
                <w:sz w:val="28"/>
                <w:szCs w:val="28"/>
              </w:rPr>
              <w:t>-PHT</w:t>
            </w:r>
          </w:p>
          <w:p w:rsidR="003A577E" w:rsidRDefault="003A577E" w:rsidP="003A577E">
            <w:pPr>
              <w:rPr>
                <w:sz w:val="28"/>
                <w:szCs w:val="28"/>
              </w:rPr>
            </w:pPr>
          </w:p>
          <w:p w:rsidR="003A577E" w:rsidRPr="00945C4B" w:rsidRDefault="003A577E" w:rsidP="003A577E">
            <w:pPr>
              <w:rPr>
                <w:sz w:val="28"/>
                <w:szCs w:val="28"/>
              </w:rPr>
            </w:pPr>
          </w:p>
        </w:tc>
        <w:tc>
          <w:tcPr>
            <w:tcW w:w="2608" w:type="dxa"/>
          </w:tcPr>
          <w:p w:rsidR="003A577E" w:rsidRDefault="003A577E" w:rsidP="003A577E">
            <w:pPr>
              <w:ind w:left="720"/>
              <w:rPr>
                <w:sz w:val="28"/>
                <w:szCs w:val="28"/>
              </w:rPr>
            </w:pPr>
          </w:p>
          <w:p w:rsidR="003A577E" w:rsidRDefault="003A577E" w:rsidP="003A577E">
            <w:pPr>
              <w:ind w:left="720"/>
              <w:rPr>
                <w:sz w:val="28"/>
                <w:szCs w:val="28"/>
              </w:rPr>
            </w:pPr>
          </w:p>
          <w:p w:rsidR="003A577E" w:rsidRDefault="003A577E" w:rsidP="003A577E">
            <w:pPr>
              <w:rPr>
                <w:sz w:val="28"/>
                <w:szCs w:val="28"/>
              </w:rPr>
            </w:pPr>
            <w:r>
              <w:rPr>
                <w:sz w:val="28"/>
                <w:szCs w:val="28"/>
              </w:rPr>
              <w:t>BT Đoàn,</w:t>
            </w:r>
            <w:r w:rsidR="0029046B" w:rsidRPr="00945C4B">
              <w:rPr>
                <w:sz w:val="28"/>
                <w:szCs w:val="28"/>
              </w:rPr>
              <w:t xml:space="preserve">TPT, </w:t>
            </w:r>
          </w:p>
          <w:p w:rsidR="0029046B" w:rsidRPr="00945C4B" w:rsidRDefault="003A577E" w:rsidP="003A577E">
            <w:pPr>
              <w:rPr>
                <w:sz w:val="28"/>
                <w:szCs w:val="28"/>
              </w:rPr>
            </w:pPr>
            <w:r>
              <w:rPr>
                <w:sz w:val="28"/>
                <w:szCs w:val="28"/>
              </w:rPr>
              <w:t>PHT, GVBM</w:t>
            </w:r>
          </w:p>
          <w:p w:rsidR="0029046B" w:rsidRPr="00945C4B" w:rsidRDefault="0029046B" w:rsidP="003A577E">
            <w:pPr>
              <w:rPr>
                <w:sz w:val="28"/>
                <w:szCs w:val="28"/>
              </w:rPr>
            </w:pPr>
            <w:r w:rsidRPr="00945C4B">
              <w:rPr>
                <w:sz w:val="28"/>
                <w:szCs w:val="28"/>
              </w:rPr>
              <w:t>HS, GVBM</w:t>
            </w:r>
          </w:p>
          <w:p w:rsidR="0029046B" w:rsidRPr="00945C4B" w:rsidRDefault="0029046B" w:rsidP="00E66FE8">
            <w:pPr>
              <w:ind w:left="360"/>
              <w:rPr>
                <w:sz w:val="28"/>
                <w:szCs w:val="28"/>
              </w:rPr>
            </w:pPr>
          </w:p>
          <w:p w:rsidR="0029046B" w:rsidRPr="00945C4B" w:rsidRDefault="003A577E" w:rsidP="003A577E">
            <w:pPr>
              <w:rPr>
                <w:sz w:val="28"/>
                <w:szCs w:val="28"/>
              </w:rPr>
            </w:pPr>
            <w:r>
              <w:rPr>
                <w:sz w:val="28"/>
                <w:szCs w:val="28"/>
              </w:rPr>
              <w:t>GV Toán, học sinh</w:t>
            </w:r>
          </w:p>
          <w:p w:rsidR="0029046B" w:rsidRPr="00945C4B" w:rsidRDefault="0029046B" w:rsidP="00E66FE8">
            <w:pPr>
              <w:rPr>
                <w:sz w:val="28"/>
                <w:szCs w:val="28"/>
              </w:rPr>
            </w:pPr>
          </w:p>
          <w:p w:rsidR="0029046B" w:rsidRDefault="0029046B" w:rsidP="003A577E">
            <w:pPr>
              <w:rPr>
                <w:sz w:val="28"/>
                <w:szCs w:val="28"/>
              </w:rPr>
            </w:pPr>
            <w:r w:rsidRPr="00945C4B">
              <w:rPr>
                <w:sz w:val="28"/>
                <w:szCs w:val="28"/>
              </w:rPr>
              <w:t>BGH</w:t>
            </w:r>
            <w:r w:rsidR="003A577E">
              <w:rPr>
                <w:sz w:val="28"/>
                <w:szCs w:val="28"/>
              </w:rPr>
              <w:t>, các tổ</w:t>
            </w:r>
          </w:p>
          <w:p w:rsidR="003A577E" w:rsidRDefault="003A577E" w:rsidP="003A577E">
            <w:pPr>
              <w:rPr>
                <w:sz w:val="28"/>
                <w:szCs w:val="28"/>
              </w:rPr>
            </w:pPr>
          </w:p>
          <w:p w:rsidR="003A577E" w:rsidRPr="00945C4B" w:rsidRDefault="003A577E" w:rsidP="003A577E">
            <w:pPr>
              <w:rPr>
                <w:sz w:val="28"/>
                <w:szCs w:val="28"/>
              </w:rPr>
            </w:pPr>
            <w:r>
              <w:rPr>
                <w:sz w:val="28"/>
                <w:szCs w:val="28"/>
              </w:rPr>
              <w:t>-PHT, GV Tin học</w:t>
            </w:r>
          </w:p>
        </w:tc>
      </w:tr>
      <w:tr w:rsidR="0029046B" w:rsidRPr="00945C4B" w:rsidTr="00E66FE8">
        <w:tc>
          <w:tcPr>
            <w:tcW w:w="1250" w:type="dxa"/>
          </w:tcPr>
          <w:p w:rsidR="0029046B" w:rsidRPr="00945C4B" w:rsidRDefault="0029046B" w:rsidP="00E66FE8">
            <w:pP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r w:rsidRPr="00945C4B">
              <w:rPr>
                <w:sz w:val="28"/>
                <w:szCs w:val="28"/>
              </w:rPr>
              <w:t>Tháng</w:t>
            </w:r>
          </w:p>
          <w:p w:rsidR="0029046B" w:rsidRPr="00945C4B" w:rsidRDefault="0029046B" w:rsidP="003A577E">
            <w:pPr>
              <w:jc w:val="center"/>
              <w:rPr>
                <w:sz w:val="28"/>
                <w:szCs w:val="28"/>
              </w:rPr>
            </w:pPr>
            <w:r w:rsidRPr="00945C4B">
              <w:rPr>
                <w:sz w:val="28"/>
                <w:szCs w:val="28"/>
              </w:rPr>
              <w:t xml:space="preserve"> 4/201</w:t>
            </w:r>
            <w:r w:rsidR="003A577E">
              <w:rPr>
                <w:sz w:val="28"/>
                <w:szCs w:val="28"/>
              </w:rPr>
              <w:t>6</w:t>
            </w:r>
          </w:p>
        </w:tc>
        <w:tc>
          <w:tcPr>
            <w:tcW w:w="4555" w:type="dxa"/>
          </w:tcPr>
          <w:p w:rsidR="0029046B" w:rsidRPr="00945C4B" w:rsidRDefault="0029046B" w:rsidP="00E66FE8">
            <w:pPr>
              <w:rPr>
                <w:b/>
                <w:i/>
                <w:sz w:val="28"/>
                <w:szCs w:val="28"/>
              </w:rPr>
            </w:pPr>
            <w:r w:rsidRPr="00945C4B">
              <w:rPr>
                <w:b/>
                <w:i/>
                <w:sz w:val="28"/>
                <w:szCs w:val="28"/>
              </w:rPr>
              <w:t>- Giáo dục chủ điểm: Hòa bình và hữu nghị</w:t>
            </w:r>
          </w:p>
          <w:p w:rsidR="0029046B" w:rsidRPr="00945C4B" w:rsidRDefault="0029046B" w:rsidP="00E66FE8">
            <w:pPr>
              <w:rPr>
                <w:sz w:val="28"/>
                <w:szCs w:val="28"/>
              </w:rPr>
            </w:pPr>
            <w:r w:rsidRPr="00945C4B">
              <w:rPr>
                <w:sz w:val="28"/>
                <w:szCs w:val="28"/>
              </w:rPr>
              <w:t>- Chỉ đạo công tác ôn tập cho học sinh kiểm tra học kỳ II. Tổ chức kiểm tra HK II ( từ</w:t>
            </w:r>
            <w:r w:rsidR="005C3777">
              <w:rPr>
                <w:sz w:val="28"/>
                <w:szCs w:val="28"/>
              </w:rPr>
              <w:t>18</w:t>
            </w:r>
            <w:r w:rsidRPr="00945C4B">
              <w:rPr>
                <w:sz w:val="28"/>
                <w:szCs w:val="28"/>
              </w:rPr>
              <w:t>-&gt;29/4), phân công coi và chấm bài.</w:t>
            </w:r>
          </w:p>
          <w:p w:rsidR="0029046B" w:rsidRPr="00945C4B" w:rsidRDefault="0029046B" w:rsidP="00E66FE8">
            <w:pPr>
              <w:rPr>
                <w:sz w:val="28"/>
                <w:szCs w:val="28"/>
              </w:rPr>
            </w:pPr>
            <w:r w:rsidRPr="00945C4B">
              <w:rPr>
                <w:sz w:val="28"/>
                <w:szCs w:val="28"/>
              </w:rPr>
              <w:t>- Kiểm tra hoạt động sư phạm giáo viên</w:t>
            </w:r>
          </w:p>
          <w:p w:rsidR="0029046B" w:rsidRPr="00945C4B" w:rsidRDefault="0029046B" w:rsidP="00E66FE8">
            <w:pPr>
              <w:rPr>
                <w:sz w:val="28"/>
                <w:szCs w:val="28"/>
              </w:rPr>
            </w:pPr>
            <w:r w:rsidRPr="00945C4B">
              <w:rPr>
                <w:sz w:val="28"/>
                <w:szCs w:val="28"/>
              </w:rPr>
              <w:t>- Tham gia thi “ Nét vẽ xanh” cấp TP ( nếu có)</w:t>
            </w:r>
          </w:p>
          <w:p w:rsidR="0029046B" w:rsidRPr="00945C4B" w:rsidRDefault="0029046B" w:rsidP="00E66FE8">
            <w:pPr>
              <w:rPr>
                <w:sz w:val="28"/>
                <w:szCs w:val="28"/>
              </w:rPr>
            </w:pPr>
            <w:r w:rsidRPr="00945C4B">
              <w:rPr>
                <w:sz w:val="28"/>
                <w:szCs w:val="28"/>
              </w:rPr>
              <w:t>- Chỉ đạo tiếp tục giảng dạy chương trình còn lại sau khi kiểm tra HK II xong.</w:t>
            </w:r>
          </w:p>
        </w:tc>
        <w:tc>
          <w:tcPr>
            <w:tcW w:w="2207" w:type="dxa"/>
          </w:tcPr>
          <w:p w:rsidR="00745230" w:rsidRDefault="00745230" w:rsidP="00745230">
            <w:pPr>
              <w:ind w:left="720"/>
              <w:rPr>
                <w:sz w:val="28"/>
                <w:szCs w:val="28"/>
              </w:rPr>
            </w:pPr>
          </w:p>
          <w:p w:rsidR="00745230" w:rsidRDefault="00745230" w:rsidP="00745230">
            <w:pPr>
              <w:ind w:left="720"/>
              <w:rPr>
                <w:sz w:val="28"/>
                <w:szCs w:val="28"/>
              </w:rPr>
            </w:pPr>
          </w:p>
          <w:p w:rsidR="0029046B" w:rsidRPr="00945C4B" w:rsidRDefault="00745230" w:rsidP="00745230">
            <w:pPr>
              <w:rPr>
                <w:sz w:val="28"/>
                <w:szCs w:val="28"/>
              </w:rPr>
            </w:pPr>
            <w:r>
              <w:rPr>
                <w:sz w:val="28"/>
                <w:szCs w:val="28"/>
              </w:rPr>
              <w:t>-</w:t>
            </w:r>
            <w:r w:rsidR="0029046B" w:rsidRPr="00945C4B">
              <w:rPr>
                <w:sz w:val="28"/>
                <w:szCs w:val="28"/>
              </w:rPr>
              <w:t>P</w:t>
            </w:r>
            <w:r>
              <w:rPr>
                <w:sz w:val="28"/>
                <w:szCs w:val="28"/>
              </w:rPr>
              <w:t>H</w:t>
            </w:r>
            <w:r w:rsidR="0029046B" w:rsidRPr="00945C4B">
              <w:rPr>
                <w:sz w:val="28"/>
                <w:szCs w:val="28"/>
              </w:rPr>
              <w:t>T</w:t>
            </w:r>
          </w:p>
          <w:p w:rsidR="0029046B" w:rsidRPr="00945C4B" w:rsidRDefault="0029046B" w:rsidP="00745230">
            <w:pPr>
              <w:ind w:left="720"/>
              <w:rPr>
                <w:sz w:val="28"/>
                <w:szCs w:val="28"/>
              </w:rPr>
            </w:pPr>
          </w:p>
          <w:p w:rsidR="0029046B" w:rsidRPr="00945C4B" w:rsidRDefault="0029046B" w:rsidP="00E66FE8">
            <w:pPr>
              <w:ind w:left="360"/>
              <w:rPr>
                <w:sz w:val="28"/>
                <w:szCs w:val="28"/>
              </w:rPr>
            </w:pPr>
          </w:p>
          <w:p w:rsidR="0029046B" w:rsidRPr="00945C4B" w:rsidRDefault="0029046B" w:rsidP="00E66FE8">
            <w:pPr>
              <w:rPr>
                <w:sz w:val="28"/>
                <w:szCs w:val="28"/>
              </w:rPr>
            </w:pPr>
          </w:p>
          <w:p w:rsidR="0029046B" w:rsidRPr="00945C4B" w:rsidRDefault="00FB1A90" w:rsidP="00FB1A90">
            <w:pPr>
              <w:rPr>
                <w:sz w:val="28"/>
                <w:szCs w:val="28"/>
              </w:rPr>
            </w:pPr>
            <w:r>
              <w:rPr>
                <w:sz w:val="28"/>
                <w:szCs w:val="28"/>
              </w:rPr>
              <w:t>-PHT</w:t>
            </w:r>
          </w:p>
          <w:p w:rsidR="00051A43" w:rsidRDefault="00051A43" w:rsidP="00051A43">
            <w:pPr>
              <w:ind w:left="720"/>
              <w:rPr>
                <w:sz w:val="28"/>
                <w:szCs w:val="28"/>
              </w:rPr>
            </w:pPr>
          </w:p>
          <w:p w:rsidR="0029046B" w:rsidRPr="00945C4B" w:rsidRDefault="00051A43" w:rsidP="00051A43">
            <w:pPr>
              <w:rPr>
                <w:sz w:val="28"/>
                <w:szCs w:val="28"/>
              </w:rPr>
            </w:pPr>
            <w:r>
              <w:rPr>
                <w:sz w:val="28"/>
                <w:szCs w:val="28"/>
              </w:rPr>
              <w:t>TT tổ MT-N-H</w:t>
            </w:r>
          </w:p>
          <w:p w:rsidR="0029046B" w:rsidRDefault="0029046B" w:rsidP="00051A43">
            <w:pPr>
              <w:ind w:left="720"/>
              <w:rPr>
                <w:sz w:val="28"/>
                <w:szCs w:val="28"/>
              </w:rPr>
            </w:pPr>
          </w:p>
          <w:p w:rsidR="00051A43" w:rsidRPr="00945C4B" w:rsidRDefault="00051A43" w:rsidP="00051A43">
            <w:pPr>
              <w:rPr>
                <w:sz w:val="28"/>
                <w:szCs w:val="28"/>
              </w:rPr>
            </w:pPr>
            <w:r>
              <w:rPr>
                <w:sz w:val="28"/>
                <w:szCs w:val="28"/>
              </w:rPr>
              <w:t>-PHT</w:t>
            </w:r>
          </w:p>
        </w:tc>
        <w:tc>
          <w:tcPr>
            <w:tcW w:w="2608" w:type="dxa"/>
          </w:tcPr>
          <w:p w:rsidR="00745230" w:rsidRDefault="00745230" w:rsidP="00745230">
            <w:pPr>
              <w:ind w:left="720"/>
              <w:rPr>
                <w:sz w:val="28"/>
                <w:szCs w:val="28"/>
              </w:rPr>
            </w:pPr>
          </w:p>
          <w:p w:rsidR="00745230" w:rsidRDefault="00745230" w:rsidP="00745230">
            <w:pPr>
              <w:ind w:left="720"/>
              <w:rPr>
                <w:sz w:val="28"/>
                <w:szCs w:val="28"/>
              </w:rPr>
            </w:pPr>
          </w:p>
          <w:p w:rsidR="0029046B" w:rsidRPr="00945C4B" w:rsidRDefault="0029046B" w:rsidP="00745230">
            <w:pPr>
              <w:rPr>
                <w:sz w:val="28"/>
                <w:szCs w:val="28"/>
              </w:rPr>
            </w:pPr>
            <w:r w:rsidRPr="00945C4B">
              <w:rPr>
                <w:sz w:val="28"/>
                <w:szCs w:val="28"/>
              </w:rPr>
              <w:t>P</w:t>
            </w:r>
            <w:r w:rsidR="00745230">
              <w:rPr>
                <w:sz w:val="28"/>
                <w:szCs w:val="28"/>
              </w:rPr>
              <w:t>H</w:t>
            </w:r>
            <w:r w:rsidRPr="00945C4B">
              <w:rPr>
                <w:sz w:val="28"/>
                <w:szCs w:val="28"/>
              </w:rPr>
              <w:t>T, GV</w:t>
            </w:r>
            <w:r w:rsidR="00745230">
              <w:rPr>
                <w:sz w:val="28"/>
                <w:szCs w:val="28"/>
              </w:rPr>
              <w:t>BM</w:t>
            </w:r>
          </w:p>
          <w:p w:rsidR="0029046B" w:rsidRPr="00945C4B" w:rsidRDefault="0029046B" w:rsidP="00745230">
            <w:pPr>
              <w:ind w:left="720"/>
              <w:rPr>
                <w:sz w:val="28"/>
                <w:szCs w:val="28"/>
              </w:rPr>
            </w:pPr>
          </w:p>
          <w:p w:rsidR="0029046B" w:rsidRPr="00945C4B" w:rsidRDefault="0029046B" w:rsidP="00E66FE8">
            <w:pPr>
              <w:ind w:left="360"/>
              <w:rPr>
                <w:sz w:val="28"/>
                <w:szCs w:val="28"/>
              </w:rPr>
            </w:pPr>
          </w:p>
          <w:p w:rsidR="0029046B" w:rsidRPr="00945C4B" w:rsidRDefault="0029046B" w:rsidP="00E66FE8">
            <w:pPr>
              <w:rPr>
                <w:sz w:val="28"/>
                <w:szCs w:val="28"/>
              </w:rPr>
            </w:pPr>
          </w:p>
          <w:p w:rsidR="0029046B" w:rsidRPr="00945C4B" w:rsidRDefault="00FB1A90" w:rsidP="00FB1A90">
            <w:pPr>
              <w:rPr>
                <w:sz w:val="28"/>
                <w:szCs w:val="28"/>
              </w:rPr>
            </w:pPr>
            <w:r>
              <w:rPr>
                <w:sz w:val="28"/>
                <w:szCs w:val="28"/>
              </w:rPr>
              <w:t>PHT, GVBM</w:t>
            </w:r>
          </w:p>
          <w:p w:rsidR="00051A43" w:rsidRDefault="00051A43" w:rsidP="00051A43">
            <w:pPr>
              <w:rPr>
                <w:sz w:val="28"/>
                <w:szCs w:val="28"/>
              </w:rPr>
            </w:pPr>
          </w:p>
          <w:p w:rsidR="0029046B" w:rsidRPr="00945C4B" w:rsidRDefault="0029046B" w:rsidP="00051A43">
            <w:pPr>
              <w:rPr>
                <w:sz w:val="28"/>
                <w:szCs w:val="28"/>
              </w:rPr>
            </w:pPr>
            <w:r w:rsidRPr="00945C4B">
              <w:rPr>
                <w:sz w:val="28"/>
                <w:szCs w:val="28"/>
              </w:rPr>
              <w:t>HS, GV mỹ thuật</w:t>
            </w:r>
          </w:p>
          <w:p w:rsidR="0029046B" w:rsidRDefault="0029046B" w:rsidP="00051A43">
            <w:pPr>
              <w:ind w:left="720"/>
              <w:rPr>
                <w:sz w:val="28"/>
                <w:szCs w:val="28"/>
              </w:rPr>
            </w:pPr>
          </w:p>
          <w:p w:rsidR="00051A43" w:rsidRPr="00945C4B" w:rsidRDefault="00051A43" w:rsidP="00051A43">
            <w:pPr>
              <w:rPr>
                <w:sz w:val="28"/>
                <w:szCs w:val="28"/>
              </w:rPr>
            </w:pPr>
            <w:r>
              <w:rPr>
                <w:sz w:val="28"/>
                <w:szCs w:val="28"/>
              </w:rPr>
              <w:t>PHT, GVBM</w:t>
            </w:r>
          </w:p>
        </w:tc>
      </w:tr>
      <w:tr w:rsidR="0029046B" w:rsidRPr="00945C4B" w:rsidTr="00E66FE8">
        <w:tc>
          <w:tcPr>
            <w:tcW w:w="1250" w:type="dxa"/>
          </w:tcPr>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r w:rsidRPr="00945C4B">
              <w:rPr>
                <w:sz w:val="28"/>
                <w:szCs w:val="28"/>
              </w:rPr>
              <w:t>Tháng</w:t>
            </w:r>
          </w:p>
          <w:p w:rsidR="0029046B" w:rsidRPr="00945C4B" w:rsidRDefault="008C6EDC" w:rsidP="00E66FE8">
            <w:pPr>
              <w:jc w:val="center"/>
              <w:rPr>
                <w:sz w:val="28"/>
                <w:szCs w:val="28"/>
              </w:rPr>
            </w:pPr>
            <w:r>
              <w:rPr>
                <w:sz w:val="28"/>
                <w:szCs w:val="28"/>
              </w:rPr>
              <w:t xml:space="preserve"> 5/2016</w:t>
            </w:r>
          </w:p>
        </w:tc>
        <w:tc>
          <w:tcPr>
            <w:tcW w:w="4555" w:type="dxa"/>
          </w:tcPr>
          <w:p w:rsidR="0029046B" w:rsidRPr="00945C4B" w:rsidRDefault="0029046B" w:rsidP="00E66FE8">
            <w:pPr>
              <w:rPr>
                <w:b/>
                <w:i/>
                <w:sz w:val="28"/>
                <w:szCs w:val="28"/>
              </w:rPr>
            </w:pPr>
            <w:r w:rsidRPr="00945C4B">
              <w:rPr>
                <w:b/>
                <w:i/>
                <w:sz w:val="28"/>
                <w:szCs w:val="28"/>
              </w:rPr>
              <w:t>- Giáo dục chủ điểm: Bác Hồ kính yêu</w:t>
            </w:r>
          </w:p>
          <w:p w:rsidR="0029046B" w:rsidRPr="00945C4B" w:rsidRDefault="0029046B" w:rsidP="00E66FE8">
            <w:pPr>
              <w:rPr>
                <w:sz w:val="28"/>
                <w:szCs w:val="28"/>
              </w:rPr>
            </w:pPr>
            <w:r w:rsidRPr="00945C4B">
              <w:rPr>
                <w:sz w:val="28"/>
                <w:szCs w:val="28"/>
              </w:rPr>
              <w:t>- Kỷ niệm 124 năm ngày sinh củ</w:t>
            </w:r>
            <w:r w:rsidR="00F85870">
              <w:rPr>
                <w:sz w:val="28"/>
                <w:szCs w:val="28"/>
              </w:rPr>
              <w:t xml:space="preserve">a Bác </w:t>
            </w:r>
          </w:p>
          <w:p w:rsidR="0029046B" w:rsidRPr="00945C4B" w:rsidRDefault="0029046B" w:rsidP="00E66FE8">
            <w:pPr>
              <w:rPr>
                <w:sz w:val="28"/>
                <w:szCs w:val="28"/>
              </w:rPr>
            </w:pPr>
            <w:r w:rsidRPr="00945C4B">
              <w:rPr>
                <w:sz w:val="28"/>
                <w:szCs w:val="28"/>
              </w:rPr>
              <w:t>- Hoàn tất báo cáo thống kê các loại</w:t>
            </w:r>
          </w:p>
          <w:p w:rsidR="0029046B" w:rsidRPr="00945C4B" w:rsidRDefault="0029046B" w:rsidP="00E66FE8">
            <w:pPr>
              <w:rPr>
                <w:sz w:val="28"/>
                <w:szCs w:val="28"/>
              </w:rPr>
            </w:pPr>
            <w:r w:rsidRPr="00945C4B">
              <w:rPr>
                <w:sz w:val="28"/>
                <w:szCs w:val="28"/>
              </w:rPr>
              <w:t>- Báo cáo tổng kết năm học, hoàn tất các loại hồ sơ theo yêu cầu.</w:t>
            </w:r>
          </w:p>
          <w:p w:rsidR="0029046B" w:rsidRPr="00945C4B" w:rsidRDefault="0029046B" w:rsidP="00E66FE8">
            <w:pPr>
              <w:rPr>
                <w:sz w:val="28"/>
                <w:szCs w:val="28"/>
              </w:rPr>
            </w:pPr>
            <w:r w:rsidRPr="00945C4B">
              <w:rPr>
                <w:sz w:val="28"/>
                <w:szCs w:val="28"/>
              </w:rPr>
              <w:t>- Xét thi đua năm học 2014 -2015</w:t>
            </w:r>
          </w:p>
          <w:p w:rsidR="0029046B" w:rsidRPr="00945C4B" w:rsidRDefault="0029046B" w:rsidP="00E66FE8">
            <w:pPr>
              <w:rPr>
                <w:sz w:val="28"/>
                <w:szCs w:val="28"/>
              </w:rPr>
            </w:pPr>
            <w:r w:rsidRPr="00945C4B">
              <w:rPr>
                <w:sz w:val="28"/>
                <w:szCs w:val="28"/>
              </w:rPr>
              <w:t>- Tổng kết năm học 2014-2015</w:t>
            </w:r>
          </w:p>
          <w:p w:rsidR="0029046B" w:rsidRPr="00945C4B" w:rsidRDefault="0029046B" w:rsidP="00E66FE8">
            <w:pPr>
              <w:rPr>
                <w:sz w:val="28"/>
                <w:szCs w:val="28"/>
              </w:rPr>
            </w:pPr>
            <w:r w:rsidRPr="00945C4B">
              <w:rPr>
                <w:sz w:val="28"/>
                <w:szCs w:val="28"/>
              </w:rPr>
              <w:t>- Kiểm tra hồ sơ chủ nhiệm</w:t>
            </w:r>
          </w:p>
          <w:p w:rsidR="0029046B" w:rsidRPr="00945C4B" w:rsidRDefault="0029046B" w:rsidP="00E66FE8">
            <w:pPr>
              <w:rPr>
                <w:sz w:val="28"/>
                <w:szCs w:val="28"/>
              </w:rPr>
            </w:pPr>
            <w:r w:rsidRPr="00945C4B">
              <w:rPr>
                <w:sz w:val="28"/>
                <w:szCs w:val="28"/>
              </w:rPr>
              <w:t>- Tổng kết các phong trào trong năm học.</w:t>
            </w:r>
          </w:p>
          <w:p w:rsidR="0029046B" w:rsidRPr="00945C4B" w:rsidRDefault="0029046B" w:rsidP="00E66FE8">
            <w:pPr>
              <w:rPr>
                <w:sz w:val="28"/>
                <w:szCs w:val="28"/>
              </w:rPr>
            </w:pPr>
            <w:r w:rsidRPr="00945C4B">
              <w:rPr>
                <w:sz w:val="28"/>
                <w:szCs w:val="28"/>
              </w:rPr>
              <w:t>- Xây dựng kế hoạch hè, kế hoạch ôn tập thi lại</w:t>
            </w:r>
          </w:p>
          <w:p w:rsidR="0029046B" w:rsidRDefault="0029046B" w:rsidP="00E66FE8">
            <w:pPr>
              <w:rPr>
                <w:sz w:val="28"/>
                <w:szCs w:val="28"/>
              </w:rPr>
            </w:pPr>
            <w:r w:rsidRPr="00945C4B">
              <w:rPr>
                <w:sz w:val="28"/>
                <w:szCs w:val="28"/>
              </w:rPr>
              <w:lastRenderedPageBreak/>
              <w:t>- Chuẩn bị các điều kiện xét TN THCS</w:t>
            </w:r>
          </w:p>
          <w:p w:rsidR="00CF0B3E" w:rsidRPr="00945C4B" w:rsidRDefault="00CF0B3E" w:rsidP="00CF0B3E">
            <w:pPr>
              <w:rPr>
                <w:sz w:val="28"/>
                <w:szCs w:val="28"/>
              </w:rPr>
            </w:pPr>
            <w:r>
              <w:rPr>
                <w:sz w:val="28"/>
                <w:szCs w:val="28"/>
              </w:rPr>
              <w:t xml:space="preserve">- Tham gia cuộc thi </w:t>
            </w:r>
            <w:r w:rsidRPr="00CF0B3E">
              <w:rPr>
                <w:sz w:val="28"/>
                <w:szCs w:val="28"/>
              </w:rPr>
              <w:t>I love music</w:t>
            </w:r>
          </w:p>
        </w:tc>
        <w:tc>
          <w:tcPr>
            <w:tcW w:w="2207" w:type="dxa"/>
          </w:tcPr>
          <w:p w:rsidR="00F85870" w:rsidRDefault="00F85870" w:rsidP="00F85870">
            <w:pPr>
              <w:ind w:left="720"/>
              <w:rPr>
                <w:sz w:val="28"/>
                <w:szCs w:val="28"/>
              </w:rPr>
            </w:pPr>
          </w:p>
          <w:p w:rsidR="00F85870" w:rsidRDefault="00F85870" w:rsidP="00F85870">
            <w:pPr>
              <w:ind w:left="720"/>
              <w:rPr>
                <w:sz w:val="28"/>
                <w:szCs w:val="28"/>
              </w:rPr>
            </w:pPr>
          </w:p>
          <w:p w:rsidR="0029046B" w:rsidRPr="00945C4B" w:rsidRDefault="00F85870" w:rsidP="00F85870">
            <w:pPr>
              <w:rPr>
                <w:sz w:val="28"/>
                <w:szCs w:val="28"/>
              </w:rPr>
            </w:pPr>
            <w:r>
              <w:rPr>
                <w:sz w:val="28"/>
                <w:szCs w:val="28"/>
              </w:rPr>
              <w:t>-</w:t>
            </w:r>
            <w:r w:rsidR="0029046B" w:rsidRPr="00945C4B">
              <w:rPr>
                <w:sz w:val="28"/>
                <w:szCs w:val="28"/>
              </w:rPr>
              <w:t>TPT</w:t>
            </w:r>
          </w:p>
          <w:p w:rsidR="0029046B" w:rsidRPr="00945C4B" w:rsidRDefault="00F85870" w:rsidP="00F85870">
            <w:pPr>
              <w:rPr>
                <w:sz w:val="28"/>
                <w:szCs w:val="28"/>
              </w:rPr>
            </w:pPr>
            <w:r>
              <w:rPr>
                <w:sz w:val="28"/>
                <w:szCs w:val="28"/>
              </w:rPr>
              <w:t>-HT</w:t>
            </w:r>
          </w:p>
          <w:p w:rsidR="0029046B" w:rsidRPr="00945C4B" w:rsidRDefault="00507AB5" w:rsidP="00507AB5">
            <w:pPr>
              <w:rPr>
                <w:sz w:val="28"/>
                <w:szCs w:val="28"/>
              </w:rPr>
            </w:pPr>
            <w:r>
              <w:rPr>
                <w:sz w:val="28"/>
                <w:szCs w:val="28"/>
              </w:rPr>
              <w:t>-</w:t>
            </w:r>
            <w:r w:rsidR="0029046B" w:rsidRPr="00945C4B">
              <w:rPr>
                <w:sz w:val="28"/>
                <w:szCs w:val="28"/>
              </w:rPr>
              <w:t>BGH</w:t>
            </w:r>
          </w:p>
          <w:p w:rsidR="0029046B" w:rsidRPr="00945C4B" w:rsidRDefault="0029046B" w:rsidP="0019762F">
            <w:pPr>
              <w:rPr>
                <w:sz w:val="28"/>
                <w:szCs w:val="28"/>
              </w:rPr>
            </w:pPr>
          </w:p>
          <w:p w:rsidR="0029046B" w:rsidRDefault="00992FAB" w:rsidP="00992FAB">
            <w:pPr>
              <w:rPr>
                <w:sz w:val="28"/>
                <w:szCs w:val="28"/>
              </w:rPr>
            </w:pPr>
            <w:r>
              <w:rPr>
                <w:sz w:val="28"/>
                <w:szCs w:val="28"/>
              </w:rPr>
              <w:t>-HT, CTCĐ</w:t>
            </w:r>
          </w:p>
          <w:p w:rsidR="00992FAB" w:rsidRDefault="008C6EDC" w:rsidP="00992FAB">
            <w:pPr>
              <w:rPr>
                <w:sz w:val="28"/>
                <w:szCs w:val="28"/>
              </w:rPr>
            </w:pPr>
            <w:r>
              <w:rPr>
                <w:sz w:val="28"/>
                <w:szCs w:val="28"/>
              </w:rPr>
              <w:t>-HT</w:t>
            </w:r>
          </w:p>
          <w:p w:rsidR="008C6EDC" w:rsidRDefault="008C6EDC" w:rsidP="00992FAB">
            <w:pPr>
              <w:rPr>
                <w:sz w:val="28"/>
                <w:szCs w:val="28"/>
              </w:rPr>
            </w:pPr>
            <w:r>
              <w:rPr>
                <w:sz w:val="28"/>
                <w:szCs w:val="28"/>
              </w:rPr>
              <w:t>-PHT</w:t>
            </w:r>
          </w:p>
          <w:p w:rsidR="008C6EDC" w:rsidRDefault="008C6EDC" w:rsidP="00992FAB">
            <w:pPr>
              <w:rPr>
                <w:sz w:val="28"/>
                <w:szCs w:val="28"/>
              </w:rPr>
            </w:pPr>
            <w:r>
              <w:rPr>
                <w:sz w:val="28"/>
                <w:szCs w:val="28"/>
              </w:rPr>
              <w:t>-HT</w:t>
            </w:r>
          </w:p>
          <w:p w:rsidR="008C6EDC" w:rsidRDefault="008C6EDC" w:rsidP="00992FAB">
            <w:pPr>
              <w:rPr>
                <w:sz w:val="28"/>
                <w:szCs w:val="28"/>
              </w:rPr>
            </w:pPr>
          </w:p>
          <w:p w:rsidR="008C6EDC" w:rsidRPr="00945C4B" w:rsidRDefault="008C6EDC" w:rsidP="00992FAB">
            <w:pPr>
              <w:rPr>
                <w:sz w:val="28"/>
                <w:szCs w:val="28"/>
              </w:rPr>
            </w:pPr>
            <w:r>
              <w:rPr>
                <w:sz w:val="28"/>
                <w:szCs w:val="28"/>
              </w:rPr>
              <w:t>-BGH</w:t>
            </w:r>
          </w:p>
          <w:p w:rsidR="0029046B" w:rsidRDefault="0029046B" w:rsidP="00992FAB">
            <w:pPr>
              <w:ind w:left="360"/>
              <w:rPr>
                <w:sz w:val="28"/>
                <w:szCs w:val="28"/>
              </w:rPr>
            </w:pPr>
          </w:p>
          <w:p w:rsidR="008C6EDC" w:rsidRDefault="008C6EDC" w:rsidP="008C6EDC">
            <w:pPr>
              <w:rPr>
                <w:sz w:val="28"/>
                <w:szCs w:val="28"/>
              </w:rPr>
            </w:pPr>
            <w:r>
              <w:rPr>
                <w:sz w:val="28"/>
                <w:szCs w:val="28"/>
              </w:rPr>
              <w:lastRenderedPageBreak/>
              <w:t>HT</w:t>
            </w:r>
          </w:p>
          <w:p w:rsidR="00CF0B3E" w:rsidRDefault="00CF0B3E" w:rsidP="008C6EDC">
            <w:pPr>
              <w:rPr>
                <w:sz w:val="28"/>
                <w:szCs w:val="28"/>
              </w:rPr>
            </w:pPr>
          </w:p>
          <w:p w:rsidR="00CF0B3E" w:rsidRPr="00945C4B" w:rsidRDefault="00CF0B3E" w:rsidP="008C6EDC">
            <w:pPr>
              <w:rPr>
                <w:sz w:val="28"/>
                <w:szCs w:val="28"/>
              </w:rPr>
            </w:pPr>
            <w:r>
              <w:rPr>
                <w:sz w:val="28"/>
                <w:szCs w:val="28"/>
              </w:rPr>
              <w:t>-TT  tổ  NN</w:t>
            </w:r>
          </w:p>
        </w:tc>
        <w:tc>
          <w:tcPr>
            <w:tcW w:w="2608" w:type="dxa"/>
          </w:tcPr>
          <w:p w:rsidR="00F85870" w:rsidRDefault="00F85870" w:rsidP="00F85870">
            <w:pPr>
              <w:ind w:left="720"/>
              <w:rPr>
                <w:sz w:val="28"/>
                <w:szCs w:val="28"/>
              </w:rPr>
            </w:pPr>
          </w:p>
          <w:p w:rsidR="00F85870" w:rsidRDefault="00F85870" w:rsidP="00F85870">
            <w:pPr>
              <w:ind w:left="720"/>
              <w:rPr>
                <w:sz w:val="28"/>
                <w:szCs w:val="28"/>
              </w:rPr>
            </w:pPr>
          </w:p>
          <w:p w:rsidR="0029046B" w:rsidRPr="00945C4B" w:rsidRDefault="0029046B" w:rsidP="00F85870">
            <w:pPr>
              <w:rPr>
                <w:sz w:val="28"/>
                <w:szCs w:val="28"/>
              </w:rPr>
            </w:pPr>
            <w:r w:rsidRPr="00945C4B">
              <w:rPr>
                <w:sz w:val="28"/>
                <w:szCs w:val="28"/>
              </w:rPr>
              <w:t xml:space="preserve">TPT, </w:t>
            </w:r>
            <w:r w:rsidR="00F85870">
              <w:rPr>
                <w:sz w:val="28"/>
                <w:szCs w:val="28"/>
              </w:rPr>
              <w:t>GVC</w:t>
            </w:r>
            <w:r w:rsidRPr="00945C4B">
              <w:rPr>
                <w:sz w:val="28"/>
                <w:szCs w:val="28"/>
              </w:rPr>
              <w:t>N</w:t>
            </w:r>
          </w:p>
          <w:p w:rsidR="0029046B" w:rsidRPr="00945C4B" w:rsidRDefault="00507AB5" w:rsidP="00F85870">
            <w:pPr>
              <w:rPr>
                <w:sz w:val="28"/>
                <w:szCs w:val="28"/>
              </w:rPr>
            </w:pPr>
            <w:r>
              <w:rPr>
                <w:sz w:val="28"/>
                <w:szCs w:val="28"/>
              </w:rPr>
              <w:t>BGH, các tổ</w:t>
            </w:r>
          </w:p>
          <w:p w:rsidR="0029046B" w:rsidRPr="00945C4B" w:rsidRDefault="0029046B" w:rsidP="00507AB5">
            <w:pPr>
              <w:rPr>
                <w:sz w:val="28"/>
                <w:szCs w:val="28"/>
              </w:rPr>
            </w:pPr>
            <w:r w:rsidRPr="00945C4B">
              <w:rPr>
                <w:sz w:val="28"/>
                <w:szCs w:val="28"/>
              </w:rPr>
              <w:t>BGH</w:t>
            </w:r>
            <w:r w:rsidR="00507AB5">
              <w:rPr>
                <w:sz w:val="28"/>
                <w:szCs w:val="28"/>
              </w:rPr>
              <w:t>, các tổ</w:t>
            </w:r>
          </w:p>
          <w:p w:rsidR="0029046B" w:rsidRDefault="0029046B" w:rsidP="00992FAB">
            <w:pPr>
              <w:rPr>
                <w:sz w:val="28"/>
                <w:szCs w:val="28"/>
              </w:rPr>
            </w:pPr>
          </w:p>
          <w:p w:rsidR="00992FAB" w:rsidRPr="00945C4B" w:rsidRDefault="00992FAB" w:rsidP="00992FAB">
            <w:pPr>
              <w:rPr>
                <w:sz w:val="28"/>
                <w:szCs w:val="28"/>
              </w:rPr>
            </w:pPr>
            <w:r>
              <w:rPr>
                <w:sz w:val="28"/>
                <w:szCs w:val="28"/>
              </w:rPr>
              <w:t>-HĐ TĐ trường</w:t>
            </w:r>
          </w:p>
          <w:p w:rsidR="0029046B" w:rsidRPr="00945C4B" w:rsidRDefault="008C6EDC" w:rsidP="008C6EDC">
            <w:pPr>
              <w:rPr>
                <w:sz w:val="28"/>
                <w:szCs w:val="28"/>
              </w:rPr>
            </w:pPr>
            <w:r>
              <w:rPr>
                <w:sz w:val="28"/>
                <w:szCs w:val="28"/>
              </w:rPr>
              <w:t>BGH,các tổ</w:t>
            </w:r>
          </w:p>
          <w:p w:rsidR="0029046B" w:rsidRDefault="008C6EDC" w:rsidP="008C6EDC">
            <w:pPr>
              <w:rPr>
                <w:sz w:val="28"/>
                <w:szCs w:val="28"/>
              </w:rPr>
            </w:pPr>
            <w:r w:rsidRPr="008C6EDC">
              <w:rPr>
                <w:sz w:val="28"/>
                <w:szCs w:val="28"/>
              </w:rPr>
              <w:t>PHT</w:t>
            </w:r>
            <w:r>
              <w:rPr>
                <w:sz w:val="28"/>
                <w:szCs w:val="28"/>
              </w:rPr>
              <w:t>, học vụ, GVCN</w:t>
            </w:r>
          </w:p>
          <w:p w:rsidR="008C6EDC" w:rsidRDefault="008C6EDC" w:rsidP="008C6EDC">
            <w:pPr>
              <w:rPr>
                <w:sz w:val="28"/>
                <w:szCs w:val="28"/>
              </w:rPr>
            </w:pPr>
            <w:r>
              <w:rPr>
                <w:sz w:val="28"/>
                <w:szCs w:val="28"/>
              </w:rPr>
              <w:t>-BGH, Đoàn thể, GV phụ trách.</w:t>
            </w:r>
          </w:p>
          <w:p w:rsidR="008C6EDC" w:rsidRDefault="008C6EDC" w:rsidP="008C6EDC">
            <w:pPr>
              <w:rPr>
                <w:sz w:val="28"/>
                <w:szCs w:val="28"/>
              </w:rPr>
            </w:pPr>
            <w:r>
              <w:rPr>
                <w:sz w:val="28"/>
                <w:szCs w:val="28"/>
              </w:rPr>
              <w:t>BGH, các tổ</w:t>
            </w:r>
          </w:p>
          <w:p w:rsidR="008C6EDC" w:rsidRDefault="008C6EDC" w:rsidP="008C6EDC">
            <w:pPr>
              <w:rPr>
                <w:sz w:val="28"/>
                <w:szCs w:val="28"/>
              </w:rPr>
            </w:pPr>
          </w:p>
          <w:p w:rsidR="008C6EDC" w:rsidRDefault="008C6EDC" w:rsidP="008C6EDC">
            <w:pPr>
              <w:rPr>
                <w:sz w:val="28"/>
                <w:szCs w:val="28"/>
              </w:rPr>
            </w:pPr>
            <w:r>
              <w:rPr>
                <w:sz w:val="28"/>
                <w:szCs w:val="28"/>
              </w:rPr>
              <w:lastRenderedPageBreak/>
              <w:t>BGH, học vụ, GVCN  K.9</w:t>
            </w:r>
          </w:p>
          <w:p w:rsidR="00CF0B3E" w:rsidRPr="008C6EDC" w:rsidRDefault="00CF0B3E" w:rsidP="00CF0B3E">
            <w:pPr>
              <w:rPr>
                <w:sz w:val="28"/>
                <w:szCs w:val="28"/>
              </w:rPr>
            </w:pPr>
            <w:r>
              <w:rPr>
                <w:sz w:val="28"/>
                <w:szCs w:val="28"/>
              </w:rPr>
              <w:t>-3 tổ NN, Nhạc, TD</w:t>
            </w:r>
          </w:p>
        </w:tc>
      </w:tr>
      <w:tr w:rsidR="0029046B" w:rsidRPr="00945C4B" w:rsidTr="00E66FE8">
        <w:tc>
          <w:tcPr>
            <w:tcW w:w="1250" w:type="dxa"/>
          </w:tcPr>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p>
          <w:p w:rsidR="0029046B" w:rsidRPr="00945C4B" w:rsidRDefault="0029046B" w:rsidP="00E66FE8">
            <w:pPr>
              <w:jc w:val="center"/>
              <w:rPr>
                <w:sz w:val="28"/>
                <w:szCs w:val="28"/>
              </w:rPr>
            </w:pPr>
            <w:r w:rsidRPr="00945C4B">
              <w:rPr>
                <w:sz w:val="28"/>
                <w:szCs w:val="28"/>
              </w:rPr>
              <w:t>Tháng</w:t>
            </w:r>
          </w:p>
          <w:p w:rsidR="0029046B" w:rsidRPr="00945C4B" w:rsidRDefault="008C6EDC" w:rsidP="00E66FE8">
            <w:pPr>
              <w:jc w:val="center"/>
              <w:rPr>
                <w:sz w:val="28"/>
                <w:szCs w:val="28"/>
              </w:rPr>
            </w:pPr>
            <w:r>
              <w:rPr>
                <w:sz w:val="28"/>
                <w:szCs w:val="28"/>
              </w:rPr>
              <w:t>6, 7 /2016</w:t>
            </w:r>
          </w:p>
        </w:tc>
        <w:tc>
          <w:tcPr>
            <w:tcW w:w="4555" w:type="dxa"/>
          </w:tcPr>
          <w:p w:rsidR="0029046B" w:rsidRPr="00945C4B" w:rsidRDefault="0029046B" w:rsidP="00E66FE8">
            <w:pPr>
              <w:rPr>
                <w:b/>
                <w:i/>
                <w:sz w:val="28"/>
                <w:szCs w:val="28"/>
              </w:rPr>
            </w:pPr>
            <w:r w:rsidRPr="00945C4B">
              <w:rPr>
                <w:b/>
                <w:i/>
                <w:sz w:val="28"/>
                <w:szCs w:val="28"/>
              </w:rPr>
              <w:t>- Giáo dục chủ điểm: Hè vui, khỏe, bổ ích</w:t>
            </w:r>
          </w:p>
          <w:p w:rsidR="0029046B" w:rsidRPr="00945C4B" w:rsidRDefault="0029046B" w:rsidP="00E66FE8">
            <w:pPr>
              <w:rPr>
                <w:sz w:val="28"/>
                <w:szCs w:val="28"/>
              </w:rPr>
            </w:pPr>
            <w:r w:rsidRPr="00945C4B">
              <w:rPr>
                <w:sz w:val="28"/>
                <w:szCs w:val="28"/>
              </w:rPr>
              <w:t>- Bàn giao học sinh về địa phương tham gia sinh hoạ</w:t>
            </w:r>
            <w:r w:rsidR="001E7958">
              <w:rPr>
                <w:sz w:val="28"/>
                <w:szCs w:val="28"/>
              </w:rPr>
              <w:t>t hè năm 2016</w:t>
            </w:r>
          </w:p>
          <w:p w:rsidR="0029046B" w:rsidRPr="00945C4B" w:rsidRDefault="0029046B" w:rsidP="00E66FE8">
            <w:pPr>
              <w:rPr>
                <w:sz w:val="28"/>
                <w:szCs w:val="28"/>
              </w:rPr>
            </w:pPr>
            <w:r w:rsidRPr="00945C4B">
              <w:rPr>
                <w:sz w:val="28"/>
                <w:szCs w:val="28"/>
              </w:rPr>
              <w:t>- Xét TN THCS</w:t>
            </w:r>
          </w:p>
          <w:p w:rsidR="0029046B" w:rsidRPr="00945C4B" w:rsidRDefault="0029046B" w:rsidP="00E66FE8">
            <w:pPr>
              <w:rPr>
                <w:sz w:val="28"/>
                <w:szCs w:val="28"/>
              </w:rPr>
            </w:pPr>
            <w:r w:rsidRPr="00945C4B">
              <w:rPr>
                <w:sz w:val="28"/>
                <w:szCs w:val="28"/>
              </w:rPr>
              <w:t>- Ôn tập thi tuyển sinh lớp 10</w:t>
            </w:r>
          </w:p>
          <w:p w:rsidR="0029046B" w:rsidRPr="00945C4B" w:rsidRDefault="0029046B" w:rsidP="00E66FE8">
            <w:pPr>
              <w:rPr>
                <w:sz w:val="28"/>
                <w:szCs w:val="28"/>
              </w:rPr>
            </w:pPr>
            <w:r w:rsidRPr="00945C4B">
              <w:rPr>
                <w:sz w:val="28"/>
                <w:szCs w:val="28"/>
              </w:rPr>
              <w:t>- Kỷ niệm ngày Quốc tế thiếu nhi 1/6</w:t>
            </w:r>
          </w:p>
          <w:p w:rsidR="0029046B" w:rsidRPr="00945C4B" w:rsidRDefault="0029046B" w:rsidP="00E66FE8">
            <w:pPr>
              <w:rPr>
                <w:sz w:val="28"/>
                <w:szCs w:val="28"/>
              </w:rPr>
            </w:pPr>
            <w:r w:rsidRPr="00945C4B">
              <w:rPr>
                <w:sz w:val="28"/>
                <w:szCs w:val="28"/>
              </w:rPr>
              <w:t>- Tổ chức ôn tập cho học sinh chưa đạt yêu cầu và tổ chức thi lại.</w:t>
            </w:r>
          </w:p>
          <w:p w:rsidR="0029046B" w:rsidRPr="00945C4B" w:rsidRDefault="0029046B" w:rsidP="00E66FE8">
            <w:pPr>
              <w:rPr>
                <w:sz w:val="28"/>
                <w:szCs w:val="28"/>
              </w:rPr>
            </w:pPr>
            <w:r w:rsidRPr="00945C4B">
              <w:rPr>
                <w:sz w:val="28"/>
                <w:szCs w:val="28"/>
              </w:rPr>
              <w:t>- Tuyển sinh lớp 6</w:t>
            </w:r>
          </w:p>
        </w:tc>
        <w:tc>
          <w:tcPr>
            <w:tcW w:w="2207" w:type="dxa"/>
          </w:tcPr>
          <w:p w:rsidR="001E7958" w:rsidRDefault="001E7958" w:rsidP="001E7958">
            <w:pPr>
              <w:ind w:left="720"/>
              <w:rPr>
                <w:sz w:val="28"/>
                <w:szCs w:val="28"/>
              </w:rPr>
            </w:pPr>
          </w:p>
          <w:p w:rsidR="001E7958" w:rsidRDefault="001E7958" w:rsidP="001E7958">
            <w:pPr>
              <w:ind w:left="720"/>
              <w:rPr>
                <w:sz w:val="28"/>
                <w:szCs w:val="28"/>
              </w:rPr>
            </w:pPr>
          </w:p>
          <w:p w:rsidR="0029046B" w:rsidRDefault="001E7958" w:rsidP="001E7958">
            <w:pPr>
              <w:rPr>
                <w:sz w:val="28"/>
                <w:szCs w:val="28"/>
              </w:rPr>
            </w:pPr>
            <w:r>
              <w:rPr>
                <w:sz w:val="28"/>
                <w:szCs w:val="28"/>
              </w:rPr>
              <w:t>-TPT</w:t>
            </w:r>
          </w:p>
          <w:p w:rsidR="001E7958" w:rsidRDefault="001E7958" w:rsidP="001E7958">
            <w:pPr>
              <w:rPr>
                <w:sz w:val="28"/>
                <w:szCs w:val="28"/>
              </w:rPr>
            </w:pPr>
          </w:p>
          <w:p w:rsidR="001E7958" w:rsidRDefault="001E7958" w:rsidP="001E7958">
            <w:pPr>
              <w:rPr>
                <w:sz w:val="28"/>
                <w:szCs w:val="28"/>
              </w:rPr>
            </w:pPr>
            <w:r>
              <w:rPr>
                <w:sz w:val="28"/>
                <w:szCs w:val="28"/>
              </w:rPr>
              <w:t>-HT</w:t>
            </w:r>
          </w:p>
          <w:p w:rsidR="001E7958" w:rsidRDefault="001E7958" w:rsidP="001E7958">
            <w:pPr>
              <w:rPr>
                <w:sz w:val="28"/>
                <w:szCs w:val="28"/>
              </w:rPr>
            </w:pPr>
            <w:r>
              <w:rPr>
                <w:sz w:val="28"/>
                <w:szCs w:val="28"/>
              </w:rPr>
              <w:t>-BGH</w:t>
            </w:r>
          </w:p>
          <w:p w:rsidR="001E7958" w:rsidRDefault="001E7958" w:rsidP="001E7958">
            <w:pPr>
              <w:rPr>
                <w:sz w:val="28"/>
                <w:szCs w:val="28"/>
              </w:rPr>
            </w:pPr>
            <w:r>
              <w:rPr>
                <w:sz w:val="28"/>
                <w:szCs w:val="28"/>
              </w:rPr>
              <w:t>- CTCĐ</w:t>
            </w:r>
          </w:p>
          <w:p w:rsidR="001C235E" w:rsidRDefault="001C235E" w:rsidP="001E7958">
            <w:pPr>
              <w:rPr>
                <w:sz w:val="28"/>
                <w:szCs w:val="28"/>
              </w:rPr>
            </w:pPr>
            <w:r>
              <w:rPr>
                <w:sz w:val="28"/>
                <w:szCs w:val="28"/>
              </w:rPr>
              <w:t>-PHT</w:t>
            </w:r>
          </w:p>
          <w:p w:rsidR="001C235E" w:rsidRDefault="001C235E" w:rsidP="001E7958">
            <w:pPr>
              <w:rPr>
                <w:sz w:val="28"/>
                <w:szCs w:val="28"/>
              </w:rPr>
            </w:pPr>
          </w:p>
          <w:p w:rsidR="001C235E" w:rsidRPr="00945C4B" w:rsidRDefault="001C235E" w:rsidP="001E7958">
            <w:pPr>
              <w:rPr>
                <w:sz w:val="28"/>
                <w:szCs w:val="28"/>
              </w:rPr>
            </w:pPr>
            <w:r>
              <w:rPr>
                <w:sz w:val="28"/>
                <w:szCs w:val="28"/>
              </w:rPr>
              <w:t>-HT</w:t>
            </w:r>
          </w:p>
        </w:tc>
        <w:tc>
          <w:tcPr>
            <w:tcW w:w="2608" w:type="dxa"/>
          </w:tcPr>
          <w:p w:rsidR="001E7958" w:rsidRDefault="001E7958" w:rsidP="001E7958">
            <w:pPr>
              <w:ind w:left="720"/>
              <w:rPr>
                <w:sz w:val="28"/>
                <w:szCs w:val="28"/>
              </w:rPr>
            </w:pPr>
          </w:p>
          <w:p w:rsidR="001E7958" w:rsidRDefault="001E7958" w:rsidP="001E7958">
            <w:pPr>
              <w:ind w:left="720"/>
              <w:rPr>
                <w:sz w:val="28"/>
                <w:szCs w:val="28"/>
              </w:rPr>
            </w:pPr>
          </w:p>
          <w:p w:rsidR="0029046B" w:rsidRPr="00945C4B" w:rsidRDefault="001E7958" w:rsidP="001E7958">
            <w:pPr>
              <w:rPr>
                <w:sz w:val="28"/>
                <w:szCs w:val="28"/>
              </w:rPr>
            </w:pPr>
            <w:r>
              <w:rPr>
                <w:sz w:val="28"/>
                <w:szCs w:val="28"/>
              </w:rPr>
              <w:t>TPT, GVCN</w:t>
            </w:r>
          </w:p>
          <w:p w:rsidR="001E7958" w:rsidRDefault="001E7958" w:rsidP="001E7958">
            <w:pPr>
              <w:ind w:left="720"/>
              <w:rPr>
                <w:sz w:val="28"/>
                <w:szCs w:val="28"/>
              </w:rPr>
            </w:pPr>
          </w:p>
          <w:p w:rsidR="0029046B" w:rsidRPr="00945C4B" w:rsidRDefault="001E7958" w:rsidP="001E7958">
            <w:pPr>
              <w:rPr>
                <w:sz w:val="28"/>
                <w:szCs w:val="28"/>
              </w:rPr>
            </w:pPr>
            <w:r>
              <w:rPr>
                <w:sz w:val="28"/>
                <w:szCs w:val="28"/>
              </w:rPr>
              <w:t>BGH, học vụ, GVCN K.9, GVBM</w:t>
            </w:r>
          </w:p>
          <w:p w:rsidR="0029046B" w:rsidRPr="00945C4B" w:rsidRDefault="001E7958" w:rsidP="001E7958">
            <w:pPr>
              <w:rPr>
                <w:sz w:val="28"/>
                <w:szCs w:val="28"/>
              </w:rPr>
            </w:pPr>
            <w:r>
              <w:rPr>
                <w:sz w:val="28"/>
                <w:szCs w:val="28"/>
              </w:rPr>
              <w:t>BCH công đoàn</w:t>
            </w:r>
          </w:p>
          <w:p w:rsidR="0029046B" w:rsidRPr="00945C4B" w:rsidRDefault="001C235E" w:rsidP="001C235E">
            <w:pPr>
              <w:rPr>
                <w:sz w:val="28"/>
                <w:szCs w:val="28"/>
              </w:rPr>
            </w:pPr>
            <w:r>
              <w:rPr>
                <w:sz w:val="28"/>
                <w:szCs w:val="28"/>
              </w:rPr>
              <w:t>PHT,học vụ,</w:t>
            </w:r>
            <w:r w:rsidR="0029046B" w:rsidRPr="00945C4B">
              <w:rPr>
                <w:sz w:val="28"/>
                <w:szCs w:val="28"/>
              </w:rPr>
              <w:t>GVBM</w:t>
            </w:r>
          </w:p>
          <w:p w:rsidR="001C235E" w:rsidRDefault="001C235E" w:rsidP="001C235E">
            <w:pPr>
              <w:rPr>
                <w:sz w:val="28"/>
                <w:szCs w:val="28"/>
              </w:rPr>
            </w:pPr>
          </w:p>
          <w:p w:rsidR="0029046B" w:rsidRPr="00945C4B" w:rsidRDefault="0029046B" w:rsidP="001C235E">
            <w:pPr>
              <w:rPr>
                <w:sz w:val="28"/>
                <w:szCs w:val="28"/>
              </w:rPr>
            </w:pPr>
            <w:r w:rsidRPr="00945C4B">
              <w:rPr>
                <w:sz w:val="28"/>
                <w:szCs w:val="28"/>
              </w:rPr>
              <w:t>Hội đồng tuyển sinh</w:t>
            </w:r>
          </w:p>
          <w:p w:rsidR="0029046B" w:rsidRPr="00945C4B" w:rsidRDefault="0029046B" w:rsidP="00E66FE8">
            <w:pPr>
              <w:rPr>
                <w:sz w:val="28"/>
                <w:szCs w:val="28"/>
              </w:rPr>
            </w:pPr>
          </w:p>
          <w:p w:rsidR="0029046B" w:rsidRPr="00945C4B" w:rsidRDefault="0029046B" w:rsidP="00E66FE8">
            <w:pPr>
              <w:rPr>
                <w:sz w:val="28"/>
                <w:szCs w:val="28"/>
              </w:rPr>
            </w:pPr>
          </w:p>
        </w:tc>
      </w:tr>
    </w:tbl>
    <w:p w:rsidR="00542085" w:rsidRPr="00A278BE" w:rsidRDefault="00542085" w:rsidP="00F75B7B">
      <w:pPr>
        <w:spacing w:before="120" w:after="120"/>
        <w:jc w:val="both"/>
        <w:rPr>
          <w:b/>
          <w:szCs w:val="26"/>
        </w:rPr>
      </w:pPr>
    </w:p>
    <w:p w:rsidR="00410B0A" w:rsidRPr="00410B0A" w:rsidRDefault="00410B0A" w:rsidP="00410B0A">
      <w:pPr>
        <w:ind w:firstLine="540"/>
        <w:jc w:val="both"/>
        <w:rPr>
          <w:sz w:val="28"/>
          <w:szCs w:val="28"/>
        </w:rPr>
      </w:pPr>
      <w:r w:rsidRPr="00410B0A">
        <w:rPr>
          <w:sz w:val="28"/>
          <w:szCs w:val="28"/>
        </w:rPr>
        <w:t>Trên là kế hoạch năm học 201</w:t>
      </w:r>
      <w:r>
        <w:rPr>
          <w:sz w:val="28"/>
          <w:szCs w:val="28"/>
        </w:rPr>
        <w:t>5</w:t>
      </w:r>
      <w:r w:rsidRPr="00410B0A">
        <w:rPr>
          <w:sz w:val="28"/>
          <w:szCs w:val="28"/>
        </w:rPr>
        <w:t>-201</w:t>
      </w:r>
      <w:r>
        <w:rPr>
          <w:sz w:val="28"/>
          <w:szCs w:val="28"/>
        </w:rPr>
        <w:t>6</w:t>
      </w:r>
      <w:r w:rsidRPr="00410B0A">
        <w:rPr>
          <w:sz w:val="28"/>
          <w:szCs w:val="28"/>
        </w:rPr>
        <w:t xml:space="preserve"> của trường THCS Bình Khánh, tập thể sư phạm nhà trường sẽ cố gắng phát huy những thuận lợi, khắc phục những hạn chế khó khăn, cùng với sự nỗ lực không ngừng phấn đấu để đạt được những kết quả cao nhất, góp phần đưa nhà tr</w:t>
      </w:r>
      <w:r w:rsidRPr="00410B0A">
        <w:rPr>
          <w:rFonts w:hint="eastAsia"/>
          <w:sz w:val="28"/>
          <w:szCs w:val="28"/>
        </w:rPr>
        <w:t>ư</w:t>
      </w:r>
      <w:r w:rsidRPr="00410B0A">
        <w:rPr>
          <w:sz w:val="28"/>
          <w:szCs w:val="28"/>
        </w:rPr>
        <w:t>ờng ngày càng phát triển.</w:t>
      </w:r>
    </w:p>
    <w:p w:rsidR="00542085" w:rsidRPr="00410B0A" w:rsidRDefault="00542085" w:rsidP="00F75B7B">
      <w:pPr>
        <w:spacing w:before="120" w:after="120"/>
        <w:jc w:val="both"/>
        <w:rPr>
          <w:b/>
          <w:sz w:val="28"/>
          <w:szCs w:val="28"/>
        </w:rPr>
      </w:pPr>
    </w:p>
    <w:p w:rsidR="004D5EDC" w:rsidRPr="006E172E" w:rsidRDefault="004D5EDC" w:rsidP="004D5EDC">
      <w:pPr>
        <w:jc w:val="both"/>
        <w:rPr>
          <w:bCs/>
          <w:i/>
          <w:noProof/>
          <w:sz w:val="28"/>
          <w:szCs w:val="26"/>
          <w:lang w:val="pt-BR"/>
        </w:rPr>
      </w:pPr>
    </w:p>
    <w:tbl>
      <w:tblPr>
        <w:tblpPr w:leftFromText="180" w:rightFromText="180" w:vertAnchor="text" w:horzAnchor="margin" w:tblpY="413"/>
        <w:tblW w:w="9747" w:type="dxa"/>
        <w:tblLook w:val="01E0"/>
      </w:tblPr>
      <w:tblGrid>
        <w:gridCol w:w="5211"/>
        <w:gridCol w:w="4536"/>
      </w:tblGrid>
      <w:tr w:rsidR="004D5EDC" w:rsidRPr="006E172E" w:rsidTr="00512BFF">
        <w:tc>
          <w:tcPr>
            <w:tcW w:w="5211" w:type="dxa"/>
          </w:tcPr>
          <w:p w:rsidR="004D5EDC" w:rsidRPr="00297F48" w:rsidRDefault="004D5EDC" w:rsidP="00512BFF">
            <w:pPr>
              <w:tabs>
                <w:tab w:val="left" w:pos="900"/>
              </w:tabs>
              <w:jc w:val="both"/>
              <w:rPr>
                <w:b/>
                <w:i/>
                <w:sz w:val="22"/>
                <w:lang w:val="pt-BR"/>
              </w:rPr>
            </w:pPr>
            <w:r w:rsidRPr="00297F48">
              <w:rPr>
                <w:b/>
                <w:i/>
                <w:sz w:val="22"/>
                <w:lang w:val="pt-BR"/>
              </w:rPr>
              <w:t>Nơi nhận :</w:t>
            </w:r>
          </w:p>
          <w:p w:rsidR="004D5EDC" w:rsidRPr="00297F48" w:rsidRDefault="004D5EDC" w:rsidP="00512BFF">
            <w:pPr>
              <w:rPr>
                <w:sz w:val="22"/>
                <w:lang w:val="pt-BR"/>
              </w:rPr>
            </w:pPr>
            <w:r w:rsidRPr="00297F48">
              <w:rPr>
                <w:sz w:val="22"/>
                <w:lang w:val="pt-BR"/>
              </w:rPr>
              <w:t>- Lãnh đạo phòng GD&amp;ĐT (Để duyệt);</w:t>
            </w:r>
          </w:p>
          <w:p w:rsidR="004D5EDC" w:rsidRPr="00297F48" w:rsidRDefault="004D5EDC" w:rsidP="00512BFF">
            <w:pPr>
              <w:jc w:val="both"/>
              <w:rPr>
                <w:sz w:val="22"/>
                <w:lang w:val="pt-BR"/>
              </w:rPr>
            </w:pPr>
            <w:r w:rsidRPr="00297F48">
              <w:rPr>
                <w:sz w:val="22"/>
                <w:lang w:val="pt-BR"/>
              </w:rPr>
              <w:t>- Chi bộ, các đoàn thể (Phối hợp thực hiện);</w:t>
            </w:r>
          </w:p>
          <w:p w:rsidR="004D5EDC" w:rsidRPr="00297F48" w:rsidRDefault="004D5EDC" w:rsidP="00512BFF">
            <w:pPr>
              <w:jc w:val="both"/>
              <w:rPr>
                <w:sz w:val="22"/>
                <w:lang w:val="pt-BR"/>
              </w:rPr>
            </w:pPr>
            <w:r w:rsidRPr="00297F48">
              <w:rPr>
                <w:sz w:val="22"/>
                <w:lang w:val="pt-BR"/>
              </w:rPr>
              <w:t xml:space="preserve">- CB-GV-NV (Thực hiện); </w:t>
            </w:r>
          </w:p>
          <w:p w:rsidR="004D5EDC" w:rsidRPr="00297F48" w:rsidRDefault="004D5EDC" w:rsidP="00512BFF">
            <w:pPr>
              <w:jc w:val="both"/>
              <w:rPr>
                <w:bCs/>
                <w:noProof/>
                <w:sz w:val="28"/>
                <w:szCs w:val="26"/>
                <w:lang w:val="pt-BR"/>
              </w:rPr>
            </w:pPr>
            <w:r w:rsidRPr="00297F48">
              <w:rPr>
                <w:sz w:val="22"/>
                <w:lang w:val="pt-BR"/>
              </w:rPr>
              <w:t>- Lưu : VT.</w:t>
            </w:r>
          </w:p>
        </w:tc>
        <w:tc>
          <w:tcPr>
            <w:tcW w:w="4536" w:type="dxa"/>
          </w:tcPr>
          <w:p w:rsidR="004D5EDC" w:rsidRDefault="004D5EDC" w:rsidP="00512BFF">
            <w:pPr>
              <w:jc w:val="center"/>
              <w:rPr>
                <w:b/>
                <w:bCs/>
                <w:noProof/>
                <w:sz w:val="28"/>
                <w:szCs w:val="26"/>
              </w:rPr>
            </w:pPr>
            <w:r w:rsidRPr="006E172E">
              <w:rPr>
                <w:b/>
                <w:bCs/>
                <w:noProof/>
                <w:sz w:val="28"/>
                <w:szCs w:val="26"/>
              </w:rPr>
              <w:t>HIỆU TRƯỞNG</w:t>
            </w:r>
          </w:p>
          <w:p w:rsidR="004D5EDC" w:rsidRDefault="004D5EDC" w:rsidP="00512BFF">
            <w:pPr>
              <w:jc w:val="both"/>
              <w:rPr>
                <w:b/>
                <w:bCs/>
                <w:noProof/>
                <w:sz w:val="28"/>
                <w:szCs w:val="26"/>
              </w:rPr>
            </w:pPr>
          </w:p>
          <w:p w:rsidR="004D5EDC" w:rsidRPr="006E172E" w:rsidRDefault="004D5EDC" w:rsidP="00512BFF">
            <w:pPr>
              <w:jc w:val="both"/>
              <w:rPr>
                <w:bCs/>
                <w:noProof/>
                <w:sz w:val="28"/>
                <w:szCs w:val="26"/>
              </w:rPr>
            </w:pPr>
          </w:p>
          <w:p w:rsidR="004D5EDC" w:rsidRPr="006E172E" w:rsidRDefault="004D5EDC" w:rsidP="00512BFF">
            <w:pPr>
              <w:jc w:val="both"/>
              <w:rPr>
                <w:bCs/>
                <w:i/>
                <w:noProof/>
                <w:sz w:val="28"/>
                <w:szCs w:val="26"/>
              </w:rPr>
            </w:pPr>
          </w:p>
        </w:tc>
      </w:tr>
    </w:tbl>
    <w:tbl>
      <w:tblPr>
        <w:tblW w:w="9348" w:type="dxa"/>
        <w:tblInd w:w="51" w:type="dxa"/>
        <w:tblLook w:val="01E0"/>
      </w:tblPr>
      <w:tblGrid>
        <w:gridCol w:w="4389"/>
        <w:gridCol w:w="4959"/>
      </w:tblGrid>
      <w:tr w:rsidR="004D5EDC" w:rsidRPr="00AC755E" w:rsidTr="00512BFF">
        <w:tc>
          <w:tcPr>
            <w:tcW w:w="4389" w:type="dxa"/>
          </w:tcPr>
          <w:p w:rsidR="004D5EDC" w:rsidRPr="00AC755E" w:rsidRDefault="004D5EDC" w:rsidP="00512BFF">
            <w:pPr>
              <w:rPr>
                <w:szCs w:val="26"/>
              </w:rPr>
            </w:pPr>
          </w:p>
        </w:tc>
        <w:tc>
          <w:tcPr>
            <w:tcW w:w="4959" w:type="dxa"/>
          </w:tcPr>
          <w:p w:rsidR="004D5EDC" w:rsidRPr="00AC755E" w:rsidRDefault="004D5EDC" w:rsidP="00512BFF">
            <w:pPr>
              <w:jc w:val="center"/>
              <w:rPr>
                <w:b/>
                <w:szCs w:val="26"/>
              </w:rPr>
            </w:pPr>
          </w:p>
          <w:p w:rsidR="004D5EDC" w:rsidRPr="00AC755E" w:rsidRDefault="004D5EDC" w:rsidP="00512BFF">
            <w:pPr>
              <w:jc w:val="center"/>
              <w:rPr>
                <w:b/>
                <w:szCs w:val="26"/>
              </w:rPr>
            </w:pPr>
          </w:p>
          <w:p w:rsidR="004D5EDC" w:rsidRPr="00AC755E" w:rsidRDefault="004D5EDC" w:rsidP="00512BFF">
            <w:pPr>
              <w:jc w:val="center"/>
              <w:rPr>
                <w:b/>
                <w:szCs w:val="26"/>
              </w:rPr>
            </w:pPr>
          </w:p>
          <w:p w:rsidR="004D5EDC" w:rsidRPr="00AC755E" w:rsidRDefault="004D5EDC" w:rsidP="00512BFF">
            <w:pPr>
              <w:rPr>
                <w:b/>
                <w:szCs w:val="26"/>
              </w:rPr>
            </w:pPr>
          </w:p>
          <w:p w:rsidR="004D5EDC" w:rsidRPr="00AC755E" w:rsidRDefault="004D5EDC" w:rsidP="00512BFF">
            <w:pPr>
              <w:jc w:val="center"/>
              <w:rPr>
                <w:b/>
                <w:szCs w:val="26"/>
              </w:rPr>
            </w:pPr>
          </w:p>
        </w:tc>
      </w:tr>
    </w:tbl>
    <w:p w:rsidR="004D5EDC" w:rsidRDefault="004D5EDC" w:rsidP="004D5EDC">
      <w:pPr>
        <w:jc w:val="both"/>
        <w:rPr>
          <w:sz w:val="28"/>
          <w:szCs w:val="26"/>
        </w:rPr>
      </w:pPr>
    </w:p>
    <w:p w:rsidR="004D5EDC" w:rsidRDefault="004D5EDC" w:rsidP="004D5EDC">
      <w:pPr>
        <w:jc w:val="both"/>
        <w:rPr>
          <w:sz w:val="28"/>
          <w:szCs w:val="26"/>
        </w:rPr>
      </w:pPr>
    </w:p>
    <w:p w:rsidR="004D5EDC" w:rsidRPr="006E172E" w:rsidRDefault="004D5EDC" w:rsidP="004D5EDC">
      <w:pPr>
        <w:jc w:val="center"/>
        <w:rPr>
          <w:b/>
          <w:bCs/>
          <w:noProof/>
          <w:sz w:val="28"/>
          <w:szCs w:val="26"/>
        </w:rPr>
      </w:pPr>
      <w:r w:rsidRPr="006E172E">
        <w:rPr>
          <w:b/>
          <w:noProof/>
          <w:sz w:val="28"/>
          <w:szCs w:val="26"/>
        </w:rPr>
        <w:t xml:space="preserve">DUYỆT CỦA </w:t>
      </w:r>
      <w:r>
        <w:rPr>
          <w:b/>
          <w:noProof/>
          <w:sz w:val="28"/>
          <w:szCs w:val="26"/>
        </w:rPr>
        <w:t>PHÒNG GIÁO DỤC VÀ ĐÀO TẠO</w:t>
      </w:r>
    </w:p>
    <w:p w:rsidR="004D5EDC" w:rsidRDefault="004D5EDC" w:rsidP="00F75B7B">
      <w:pPr>
        <w:spacing w:before="120" w:after="120"/>
        <w:jc w:val="both"/>
        <w:rPr>
          <w:b/>
          <w:szCs w:val="26"/>
        </w:rPr>
      </w:pPr>
    </w:p>
    <w:sectPr w:rsidR="004D5EDC" w:rsidSect="00C6753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EB6" w:rsidRDefault="00CB3EB6" w:rsidP="00F75B7B">
      <w:r>
        <w:separator/>
      </w:r>
    </w:p>
  </w:endnote>
  <w:endnote w:type="continuationSeparator" w:id="1">
    <w:p w:rsidR="00CB3EB6" w:rsidRDefault="00CB3EB6" w:rsidP="00F75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6645"/>
      <w:docPartObj>
        <w:docPartGallery w:val="Page Numbers (Bottom of Page)"/>
        <w:docPartUnique/>
      </w:docPartObj>
    </w:sdtPr>
    <w:sdtContent>
      <w:p w:rsidR="00CB3EB6" w:rsidRDefault="00C73F40">
        <w:pPr>
          <w:pStyle w:val="Footer"/>
          <w:jc w:val="center"/>
        </w:pPr>
        <w:fldSimple w:instr=" PAGE   \* MERGEFORMAT ">
          <w:r w:rsidR="005E4084">
            <w:rPr>
              <w:noProof/>
            </w:rPr>
            <w:t>1</w:t>
          </w:r>
        </w:fldSimple>
      </w:p>
    </w:sdtContent>
  </w:sdt>
  <w:p w:rsidR="00CB3EB6" w:rsidRDefault="00CB3E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EB6" w:rsidRDefault="00CB3EB6" w:rsidP="00F75B7B">
      <w:r>
        <w:separator/>
      </w:r>
    </w:p>
  </w:footnote>
  <w:footnote w:type="continuationSeparator" w:id="1">
    <w:p w:rsidR="00CB3EB6" w:rsidRDefault="00CB3EB6" w:rsidP="00F75B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4DCB"/>
    <w:multiLevelType w:val="hybridMultilevel"/>
    <w:tmpl w:val="1C14AD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1FC13A9"/>
    <w:multiLevelType w:val="hybridMultilevel"/>
    <w:tmpl w:val="C216405A"/>
    <w:lvl w:ilvl="0" w:tplc="800491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65E30"/>
    <w:multiLevelType w:val="hybridMultilevel"/>
    <w:tmpl w:val="388E03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25961C4F"/>
    <w:multiLevelType w:val="hybridMultilevel"/>
    <w:tmpl w:val="88E8D1DA"/>
    <w:lvl w:ilvl="0" w:tplc="DD02114A">
      <w:start w:val="2"/>
      <w:numFmt w:val="upp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56C04B3A"/>
    <w:multiLevelType w:val="hybridMultilevel"/>
    <w:tmpl w:val="390E4D5E"/>
    <w:lvl w:ilvl="0" w:tplc="2F808B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94A39AF"/>
    <w:multiLevelType w:val="hybridMultilevel"/>
    <w:tmpl w:val="7A3E0240"/>
    <w:lvl w:ilvl="0" w:tplc="C00625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6C3446B7"/>
    <w:multiLevelType w:val="hybridMultilevel"/>
    <w:tmpl w:val="1C14AD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6E1449CC"/>
    <w:multiLevelType w:val="hybridMultilevel"/>
    <w:tmpl w:val="1B8C3A60"/>
    <w:lvl w:ilvl="0" w:tplc="8EA004B0">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24048E"/>
    <w:multiLevelType w:val="hybridMultilevel"/>
    <w:tmpl w:val="A404D8AC"/>
    <w:lvl w:ilvl="0" w:tplc="BF909974">
      <w:start w:val="2"/>
      <w:numFmt w:val="bullet"/>
      <w:lvlText w:val="-"/>
      <w:lvlJc w:val="left"/>
      <w:pPr>
        <w:ind w:left="1845" w:hanging="360"/>
      </w:pPr>
      <w:rPr>
        <w:rFonts w:ascii="Times New Roman" w:eastAsia="Times New Roman"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nsid w:val="7F506E43"/>
    <w:multiLevelType w:val="hybridMultilevel"/>
    <w:tmpl w:val="B262F922"/>
    <w:lvl w:ilvl="0" w:tplc="979A6C2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8"/>
  </w:num>
  <w:num w:numId="5">
    <w:abstractNumId w:val="1"/>
  </w:num>
  <w:num w:numId="6">
    <w:abstractNumId w:val="4"/>
  </w:num>
  <w:num w:numId="7">
    <w:abstractNumId w:val="3"/>
  </w:num>
  <w:num w:numId="8">
    <w:abstractNumId w:val="9"/>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45F69"/>
    <w:rsid w:val="000203B1"/>
    <w:rsid w:val="000343F3"/>
    <w:rsid w:val="00037DF4"/>
    <w:rsid w:val="00051A43"/>
    <w:rsid w:val="000655D5"/>
    <w:rsid w:val="00074DA9"/>
    <w:rsid w:val="00085713"/>
    <w:rsid w:val="000A5614"/>
    <w:rsid w:val="000A7290"/>
    <w:rsid w:val="000B49CA"/>
    <w:rsid w:val="000C5C8A"/>
    <w:rsid w:val="000E0286"/>
    <w:rsid w:val="000F09C4"/>
    <w:rsid w:val="000F6B52"/>
    <w:rsid w:val="001055D7"/>
    <w:rsid w:val="0012404F"/>
    <w:rsid w:val="00131CC0"/>
    <w:rsid w:val="001408CB"/>
    <w:rsid w:val="00143964"/>
    <w:rsid w:val="00150E25"/>
    <w:rsid w:val="0016457E"/>
    <w:rsid w:val="0017091E"/>
    <w:rsid w:val="00186A3B"/>
    <w:rsid w:val="0019762F"/>
    <w:rsid w:val="001B7219"/>
    <w:rsid w:val="001C19AA"/>
    <w:rsid w:val="001C235E"/>
    <w:rsid w:val="001E7958"/>
    <w:rsid w:val="00262486"/>
    <w:rsid w:val="00272010"/>
    <w:rsid w:val="00281872"/>
    <w:rsid w:val="0028508E"/>
    <w:rsid w:val="0029046B"/>
    <w:rsid w:val="003018D5"/>
    <w:rsid w:val="00316F22"/>
    <w:rsid w:val="00324F4C"/>
    <w:rsid w:val="00326A4A"/>
    <w:rsid w:val="00331BA6"/>
    <w:rsid w:val="00335336"/>
    <w:rsid w:val="003377EA"/>
    <w:rsid w:val="0034286A"/>
    <w:rsid w:val="00367A34"/>
    <w:rsid w:val="00392C39"/>
    <w:rsid w:val="003A577E"/>
    <w:rsid w:val="003C295C"/>
    <w:rsid w:val="003D492B"/>
    <w:rsid w:val="003E37F7"/>
    <w:rsid w:val="003E6115"/>
    <w:rsid w:val="003E66CC"/>
    <w:rsid w:val="003F48CA"/>
    <w:rsid w:val="003F7616"/>
    <w:rsid w:val="00410B0A"/>
    <w:rsid w:val="00427053"/>
    <w:rsid w:val="00430089"/>
    <w:rsid w:val="00440799"/>
    <w:rsid w:val="00475514"/>
    <w:rsid w:val="00492BA5"/>
    <w:rsid w:val="004C4EA7"/>
    <w:rsid w:val="004D5EDC"/>
    <w:rsid w:val="004E09E8"/>
    <w:rsid w:val="005054A4"/>
    <w:rsid w:val="00507AB5"/>
    <w:rsid w:val="00512BFF"/>
    <w:rsid w:val="00542085"/>
    <w:rsid w:val="00550A64"/>
    <w:rsid w:val="005536A3"/>
    <w:rsid w:val="005566B3"/>
    <w:rsid w:val="00591CEC"/>
    <w:rsid w:val="005A3AFA"/>
    <w:rsid w:val="005C3777"/>
    <w:rsid w:val="005D3838"/>
    <w:rsid w:val="005E4084"/>
    <w:rsid w:val="00600DC5"/>
    <w:rsid w:val="0063447A"/>
    <w:rsid w:val="006A16B1"/>
    <w:rsid w:val="006A5D4C"/>
    <w:rsid w:val="006A6850"/>
    <w:rsid w:val="006C2FEF"/>
    <w:rsid w:val="006C7DEE"/>
    <w:rsid w:val="006D6EB5"/>
    <w:rsid w:val="006F60EB"/>
    <w:rsid w:val="00707D99"/>
    <w:rsid w:val="0072056F"/>
    <w:rsid w:val="007413A4"/>
    <w:rsid w:val="00745230"/>
    <w:rsid w:val="0074555F"/>
    <w:rsid w:val="007513F0"/>
    <w:rsid w:val="00757C7F"/>
    <w:rsid w:val="0076007A"/>
    <w:rsid w:val="0078210D"/>
    <w:rsid w:val="00790442"/>
    <w:rsid w:val="00792F32"/>
    <w:rsid w:val="007A2067"/>
    <w:rsid w:val="007A48A2"/>
    <w:rsid w:val="007B1956"/>
    <w:rsid w:val="007D70CE"/>
    <w:rsid w:val="007E1D7E"/>
    <w:rsid w:val="007E50B5"/>
    <w:rsid w:val="007E60F9"/>
    <w:rsid w:val="00800FC4"/>
    <w:rsid w:val="00805E7F"/>
    <w:rsid w:val="00820D88"/>
    <w:rsid w:val="0085062B"/>
    <w:rsid w:val="008618D7"/>
    <w:rsid w:val="008A7D20"/>
    <w:rsid w:val="008B4D27"/>
    <w:rsid w:val="008B5661"/>
    <w:rsid w:val="008B643F"/>
    <w:rsid w:val="008C19D5"/>
    <w:rsid w:val="008C6EDC"/>
    <w:rsid w:val="008F6EB5"/>
    <w:rsid w:val="00902FFD"/>
    <w:rsid w:val="00906F5B"/>
    <w:rsid w:val="009109E9"/>
    <w:rsid w:val="0092241E"/>
    <w:rsid w:val="00923A0E"/>
    <w:rsid w:val="00944F5A"/>
    <w:rsid w:val="00946BA1"/>
    <w:rsid w:val="009636DB"/>
    <w:rsid w:val="00973D88"/>
    <w:rsid w:val="00975B3C"/>
    <w:rsid w:val="00991787"/>
    <w:rsid w:val="00992FAB"/>
    <w:rsid w:val="009B5A6D"/>
    <w:rsid w:val="009D767B"/>
    <w:rsid w:val="009F18D0"/>
    <w:rsid w:val="00A023CA"/>
    <w:rsid w:val="00A03EFD"/>
    <w:rsid w:val="00A04724"/>
    <w:rsid w:val="00A2187A"/>
    <w:rsid w:val="00A23638"/>
    <w:rsid w:val="00A244F1"/>
    <w:rsid w:val="00A246DC"/>
    <w:rsid w:val="00A33DCA"/>
    <w:rsid w:val="00A37A49"/>
    <w:rsid w:val="00A46BC2"/>
    <w:rsid w:val="00A72B9B"/>
    <w:rsid w:val="00A73BAC"/>
    <w:rsid w:val="00A8035A"/>
    <w:rsid w:val="00A862D4"/>
    <w:rsid w:val="00AC6CFA"/>
    <w:rsid w:val="00AD462D"/>
    <w:rsid w:val="00B25353"/>
    <w:rsid w:val="00B657F0"/>
    <w:rsid w:val="00B70F34"/>
    <w:rsid w:val="00BB7E91"/>
    <w:rsid w:val="00BC654A"/>
    <w:rsid w:val="00C157BC"/>
    <w:rsid w:val="00C35D7C"/>
    <w:rsid w:val="00C41E38"/>
    <w:rsid w:val="00C45677"/>
    <w:rsid w:val="00C45F69"/>
    <w:rsid w:val="00C63231"/>
    <w:rsid w:val="00C67530"/>
    <w:rsid w:val="00C73F40"/>
    <w:rsid w:val="00C7615B"/>
    <w:rsid w:val="00C83D0A"/>
    <w:rsid w:val="00C95E87"/>
    <w:rsid w:val="00CA20AE"/>
    <w:rsid w:val="00CB3EB6"/>
    <w:rsid w:val="00CB4173"/>
    <w:rsid w:val="00CD1270"/>
    <w:rsid w:val="00CF0B3E"/>
    <w:rsid w:val="00CF5659"/>
    <w:rsid w:val="00CF6BF1"/>
    <w:rsid w:val="00CF720F"/>
    <w:rsid w:val="00D24C58"/>
    <w:rsid w:val="00D2560D"/>
    <w:rsid w:val="00D34596"/>
    <w:rsid w:val="00D4404A"/>
    <w:rsid w:val="00D67859"/>
    <w:rsid w:val="00D945AA"/>
    <w:rsid w:val="00DA7EF6"/>
    <w:rsid w:val="00DB5820"/>
    <w:rsid w:val="00DC1825"/>
    <w:rsid w:val="00DC5A03"/>
    <w:rsid w:val="00DF24D6"/>
    <w:rsid w:val="00E25993"/>
    <w:rsid w:val="00E45C46"/>
    <w:rsid w:val="00E607DC"/>
    <w:rsid w:val="00E6258C"/>
    <w:rsid w:val="00E664E2"/>
    <w:rsid w:val="00E66FE8"/>
    <w:rsid w:val="00E74FA5"/>
    <w:rsid w:val="00EA1279"/>
    <w:rsid w:val="00EA7F64"/>
    <w:rsid w:val="00EB36C9"/>
    <w:rsid w:val="00EB66BC"/>
    <w:rsid w:val="00EC612E"/>
    <w:rsid w:val="00ED35BB"/>
    <w:rsid w:val="00ED7E9E"/>
    <w:rsid w:val="00EF2749"/>
    <w:rsid w:val="00F10BAC"/>
    <w:rsid w:val="00F22E37"/>
    <w:rsid w:val="00F75B7B"/>
    <w:rsid w:val="00F82801"/>
    <w:rsid w:val="00F82AC4"/>
    <w:rsid w:val="00F85870"/>
    <w:rsid w:val="00FA09E4"/>
    <w:rsid w:val="00FB0EC2"/>
    <w:rsid w:val="00FB1A90"/>
    <w:rsid w:val="00FB5C0E"/>
    <w:rsid w:val="00FC5B18"/>
    <w:rsid w:val="00FD293D"/>
    <w:rsid w:val="00FF0F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31"/>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69"/>
    <w:pPr>
      <w:spacing w:after="0" w:line="240" w:lineRule="auto"/>
    </w:pPr>
    <w:rPr>
      <w:rFonts w:ascii="Times New Roman" w:eastAsia="Calibri" w:hAnsi="Times New Roman" w:cs="Times New Roman"/>
      <w:sz w:val="26"/>
    </w:rPr>
  </w:style>
  <w:style w:type="paragraph" w:styleId="Heading3">
    <w:name w:val="heading 3"/>
    <w:basedOn w:val="Normal"/>
    <w:next w:val="Normal"/>
    <w:link w:val="Heading3Char"/>
    <w:qFormat/>
    <w:rsid w:val="00DA7EF6"/>
    <w:pPr>
      <w:keepNext/>
      <w:spacing w:before="240" w:after="60"/>
      <w:jc w:val="both"/>
      <w:outlineLvl w:val="2"/>
    </w:pPr>
    <w:rPr>
      <w:rFonts w:ascii="Arial" w:eastAsia="Times New Roman" w:hAnsi="Arial" w:cs="Arial"/>
      <w:b/>
      <w:bCs/>
      <w:szCs w:val="26"/>
    </w:rPr>
  </w:style>
  <w:style w:type="paragraph" w:styleId="Heading9">
    <w:name w:val="heading 9"/>
    <w:basedOn w:val="Normal"/>
    <w:next w:val="Normal"/>
    <w:link w:val="Heading9Char"/>
    <w:qFormat/>
    <w:rsid w:val="00DA7EF6"/>
    <w:pPr>
      <w:spacing w:before="240" w:after="60"/>
      <w:jc w:val="both"/>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C45F69"/>
    <w:pPr>
      <w:spacing w:after="120"/>
      <w:ind w:left="360"/>
    </w:pPr>
    <w:rPr>
      <w:rFonts w:eastAsia="Times New Roman"/>
      <w:sz w:val="24"/>
      <w:szCs w:val="24"/>
    </w:rPr>
  </w:style>
  <w:style w:type="character" w:customStyle="1" w:styleId="BodyTextIndentChar">
    <w:name w:val="Body Text Indent Char"/>
    <w:basedOn w:val="DefaultParagraphFont"/>
    <w:link w:val="BodyTextIndent"/>
    <w:rsid w:val="00C45F69"/>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A7EF6"/>
    <w:rPr>
      <w:rFonts w:ascii="Arial" w:eastAsia="Times New Roman" w:hAnsi="Arial" w:cs="Arial"/>
      <w:b/>
      <w:bCs/>
      <w:sz w:val="26"/>
      <w:szCs w:val="26"/>
    </w:rPr>
  </w:style>
  <w:style w:type="character" w:customStyle="1" w:styleId="Heading9Char">
    <w:name w:val="Heading 9 Char"/>
    <w:basedOn w:val="DefaultParagraphFont"/>
    <w:link w:val="Heading9"/>
    <w:rsid w:val="00DA7EF6"/>
    <w:rPr>
      <w:rFonts w:ascii="Arial" w:eastAsia="Times New Roman" w:hAnsi="Arial" w:cs="Arial"/>
    </w:rPr>
  </w:style>
  <w:style w:type="paragraph" w:customStyle="1" w:styleId="CharCharChar">
    <w:name w:val="Char Char Char"/>
    <w:basedOn w:val="Normal"/>
    <w:autoRedefine/>
    <w:rsid w:val="00DA7EF6"/>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074DA9"/>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autoRedefine/>
    <w:rsid w:val="00074DA9"/>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NormalWeb">
    <w:name w:val="Normal (Web)"/>
    <w:basedOn w:val="Normal"/>
    <w:unhideWhenUsed/>
    <w:rsid w:val="007D70CE"/>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0203B1"/>
  </w:style>
  <w:style w:type="paragraph" w:styleId="ListParagraph">
    <w:name w:val="List Paragraph"/>
    <w:basedOn w:val="Normal"/>
    <w:uiPriority w:val="34"/>
    <w:qFormat/>
    <w:rsid w:val="00A04724"/>
    <w:pPr>
      <w:ind w:left="720"/>
      <w:contextualSpacing/>
    </w:pPr>
  </w:style>
  <w:style w:type="paragraph" w:styleId="Header">
    <w:name w:val="header"/>
    <w:basedOn w:val="Normal"/>
    <w:link w:val="HeaderChar"/>
    <w:uiPriority w:val="99"/>
    <w:semiHidden/>
    <w:unhideWhenUsed/>
    <w:rsid w:val="00F75B7B"/>
    <w:pPr>
      <w:tabs>
        <w:tab w:val="center" w:pos="4680"/>
        <w:tab w:val="right" w:pos="9360"/>
      </w:tabs>
    </w:pPr>
  </w:style>
  <w:style w:type="character" w:customStyle="1" w:styleId="HeaderChar">
    <w:name w:val="Header Char"/>
    <w:basedOn w:val="DefaultParagraphFont"/>
    <w:link w:val="Header"/>
    <w:uiPriority w:val="99"/>
    <w:semiHidden/>
    <w:rsid w:val="00F75B7B"/>
    <w:rPr>
      <w:rFonts w:ascii="Times New Roman" w:eastAsia="Calibri" w:hAnsi="Times New Roman" w:cs="Times New Roman"/>
      <w:sz w:val="26"/>
    </w:rPr>
  </w:style>
  <w:style w:type="paragraph" w:styleId="Footer">
    <w:name w:val="footer"/>
    <w:basedOn w:val="Normal"/>
    <w:link w:val="FooterChar"/>
    <w:uiPriority w:val="99"/>
    <w:unhideWhenUsed/>
    <w:rsid w:val="00F75B7B"/>
    <w:pPr>
      <w:tabs>
        <w:tab w:val="center" w:pos="4680"/>
        <w:tab w:val="right" w:pos="9360"/>
      </w:tabs>
    </w:pPr>
  </w:style>
  <w:style w:type="character" w:customStyle="1" w:styleId="FooterChar">
    <w:name w:val="Footer Char"/>
    <w:basedOn w:val="DefaultParagraphFont"/>
    <w:link w:val="Footer"/>
    <w:uiPriority w:val="99"/>
    <w:rsid w:val="00F75B7B"/>
    <w:rPr>
      <w:rFonts w:ascii="Times New Roman" w:eastAsia="Calibri" w:hAnsi="Times New Roman" w:cs="Times New Roman"/>
      <w:sz w:val="26"/>
    </w:rPr>
  </w:style>
  <w:style w:type="paragraph" w:customStyle="1" w:styleId="1">
    <w:name w:val="1"/>
    <w:basedOn w:val="Normal"/>
    <w:autoRedefine/>
    <w:rsid w:val="00E2599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s>
</file>

<file path=word/webSettings.xml><?xml version="1.0" encoding="utf-8"?>
<w:webSettings xmlns:r="http://schemas.openxmlformats.org/officeDocument/2006/relationships" xmlns:w="http://schemas.openxmlformats.org/wordprocessingml/2006/main">
  <w:divs>
    <w:div w:id="124387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1076</TotalTime>
  <Pages>25</Pages>
  <Words>7091</Words>
  <Characters>40420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160</cp:revision>
  <dcterms:created xsi:type="dcterms:W3CDTF">2015-10-06T02:17:00Z</dcterms:created>
  <dcterms:modified xsi:type="dcterms:W3CDTF">2016-05-27T04:23:00Z</dcterms:modified>
</cp:coreProperties>
</file>